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FB" w:rsidRDefault="00962275" w:rsidP="000922FB">
      <w:pPr>
        <w:tabs>
          <w:tab w:val="left" w:pos="2410"/>
        </w:tabs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62275" w:rsidRDefault="00962275" w:rsidP="000922FB">
      <w:pPr>
        <w:tabs>
          <w:tab w:val="left" w:pos="2410"/>
        </w:tabs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«Основная общеобразовательная школа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. Большая </w:t>
      </w:r>
      <w:proofErr w:type="spellStart"/>
      <w:r>
        <w:rPr>
          <w:sz w:val="24"/>
          <w:szCs w:val="24"/>
          <w:lang w:eastAsia="ru-RU"/>
        </w:rPr>
        <w:t>Гусиха</w:t>
      </w:r>
      <w:proofErr w:type="spellEnd"/>
    </w:p>
    <w:p w:rsidR="00962275" w:rsidRPr="00742453" w:rsidRDefault="00962275" w:rsidP="000922FB">
      <w:pPr>
        <w:tabs>
          <w:tab w:val="left" w:pos="2410"/>
        </w:tabs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Базарно-</w:t>
      </w:r>
      <w:proofErr w:type="spellStart"/>
      <w:r>
        <w:rPr>
          <w:sz w:val="24"/>
          <w:szCs w:val="24"/>
          <w:lang w:eastAsia="ru-RU"/>
        </w:rPr>
        <w:t>Карабулакского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0922FB" w:rsidRPr="00742453" w:rsidRDefault="000922FB" w:rsidP="000922FB">
      <w:pPr>
        <w:ind w:firstLine="567"/>
        <w:jc w:val="center"/>
        <w:rPr>
          <w:bCs/>
          <w:i/>
          <w:iCs/>
          <w:sz w:val="24"/>
          <w:szCs w:val="24"/>
          <w:lang w:eastAsia="ru-RU"/>
        </w:rPr>
      </w:pPr>
    </w:p>
    <w:p w:rsidR="000922FB" w:rsidRPr="00742453" w:rsidRDefault="000922FB" w:rsidP="000922FB">
      <w:pPr>
        <w:ind w:left="540" w:firstLine="567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0922FB" w:rsidRPr="00742453" w:rsidRDefault="000922FB" w:rsidP="000922FB">
      <w:pPr>
        <w:ind w:left="540" w:firstLine="567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0922FB" w:rsidRPr="00742453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4"/>
        <w:tblW w:w="9830" w:type="dxa"/>
        <w:tblLook w:val="01E0" w:firstRow="1" w:lastRow="1" w:firstColumn="1" w:lastColumn="1" w:noHBand="0" w:noVBand="0"/>
      </w:tblPr>
      <w:tblGrid>
        <w:gridCol w:w="10105"/>
        <w:gridCol w:w="222"/>
      </w:tblGrid>
      <w:tr w:rsidR="000922FB" w:rsidRPr="00742453" w:rsidTr="00296644">
        <w:tc>
          <w:tcPr>
            <w:tcW w:w="5797" w:type="dxa"/>
          </w:tcPr>
          <w:tbl>
            <w:tblPr>
              <w:tblW w:w="9889" w:type="dxa"/>
              <w:tblLook w:val="00A0" w:firstRow="1" w:lastRow="0" w:firstColumn="1" w:lastColumn="0" w:noHBand="0" w:noVBand="0"/>
            </w:tblPr>
            <w:tblGrid>
              <w:gridCol w:w="4361"/>
              <w:gridCol w:w="5528"/>
            </w:tblGrid>
            <w:tr w:rsidR="000922FB" w:rsidRPr="00742453" w:rsidTr="00296644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742453">
                    <w:rPr>
                      <w:noProof/>
                      <w:sz w:val="24"/>
                      <w:szCs w:val="24"/>
                    </w:rPr>
                    <w:t>Педагогически</w:t>
                  </w:r>
                  <w:r>
                    <w:rPr>
                      <w:noProof/>
                      <w:sz w:val="24"/>
                      <w:szCs w:val="24"/>
                    </w:rPr>
                    <w:t>й</w:t>
                  </w:r>
                  <w:r w:rsidRPr="00742453">
                    <w:rPr>
                      <w:noProof/>
                      <w:sz w:val="24"/>
                      <w:szCs w:val="24"/>
                    </w:rPr>
                    <w:t xml:space="preserve"> совет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742453">
                    <w:rPr>
                      <w:noProof/>
                      <w:sz w:val="24"/>
                      <w:szCs w:val="24"/>
                    </w:rPr>
                    <w:t xml:space="preserve">протокол № </w:t>
                  </w:r>
                  <w:r w:rsidR="00962275">
                    <w:rPr>
                      <w:noProof/>
                      <w:sz w:val="24"/>
                      <w:szCs w:val="24"/>
                    </w:rPr>
                    <w:t>4</w:t>
                  </w:r>
                  <w:r w:rsidRPr="00742453">
                    <w:rPr>
                      <w:noProof/>
                      <w:sz w:val="24"/>
                      <w:szCs w:val="24"/>
                    </w:rPr>
                    <w:t xml:space="preserve"> от </w:t>
                  </w:r>
                  <w:r w:rsidR="00962275">
                    <w:rPr>
                      <w:noProof/>
                      <w:sz w:val="24"/>
                      <w:szCs w:val="24"/>
                    </w:rPr>
                    <w:t>14.05.</w:t>
                  </w:r>
                  <w:r>
                    <w:rPr>
                      <w:noProof/>
                      <w:sz w:val="24"/>
                      <w:szCs w:val="24"/>
                    </w:rPr>
                    <w:t>2021</w:t>
                  </w:r>
                  <w:r w:rsidRPr="00742453">
                    <w:rPr>
                      <w:noProof/>
                      <w:sz w:val="24"/>
                      <w:szCs w:val="24"/>
                    </w:rPr>
                    <w:t>г.</w:t>
                  </w:r>
                </w:p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742453">
                    <w:rPr>
                      <w:sz w:val="24"/>
                      <w:szCs w:val="24"/>
                    </w:rPr>
                    <w:t>Утверждаю</w:t>
                  </w:r>
                </w:p>
                <w:p w:rsidR="000922FB" w:rsidRPr="00742453" w:rsidRDefault="000922FB" w:rsidP="00296644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742453">
                    <w:rPr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="00962275">
                    <w:rPr>
                      <w:sz w:val="24"/>
                      <w:szCs w:val="24"/>
                    </w:rPr>
                    <w:t>И.А.Иванов</w:t>
                  </w:r>
                  <w:proofErr w:type="spellEnd"/>
                  <w:r w:rsidR="00962275">
                    <w:rPr>
                      <w:sz w:val="24"/>
                      <w:szCs w:val="24"/>
                    </w:rPr>
                    <w:t xml:space="preserve"> </w:t>
                  </w:r>
                </w:p>
                <w:p w:rsidR="000922FB" w:rsidRPr="00742453" w:rsidRDefault="000922FB" w:rsidP="00962275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742453">
                    <w:rPr>
                      <w:sz w:val="24"/>
                      <w:szCs w:val="24"/>
                    </w:rPr>
                    <w:t xml:space="preserve">приказ  от </w:t>
                  </w:r>
                  <w:r w:rsidR="00962275">
                    <w:rPr>
                      <w:sz w:val="24"/>
                      <w:szCs w:val="24"/>
                    </w:rPr>
                    <w:t>14.05.2021</w:t>
                  </w:r>
                  <w:r w:rsidRPr="00742453">
                    <w:rPr>
                      <w:sz w:val="24"/>
                      <w:szCs w:val="24"/>
                    </w:rPr>
                    <w:t xml:space="preserve"> г. №_______</w:t>
                  </w:r>
                </w:p>
              </w:tc>
            </w:tr>
          </w:tbl>
          <w:p w:rsidR="000922FB" w:rsidRPr="00742453" w:rsidRDefault="000922FB" w:rsidP="00296644">
            <w:pPr>
              <w:ind w:firstLine="56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</w:tcPr>
          <w:p w:rsidR="000922FB" w:rsidRPr="00742453" w:rsidRDefault="000922FB" w:rsidP="00296644">
            <w:pPr>
              <w:ind w:firstLine="567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0922FB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Default="000922FB" w:rsidP="000922FB">
      <w:pPr>
        <w:tabs>
          <w:tab w:val="left" w:pos="705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</w:p>
    <w:p w:rsidR="000922FB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5880"/>
        </w:tabs>
        <w:ind w:firstLine="567"/>
        <w:rPr>
          <w:b/>
          <w:bCs/>
          <w:sz w:val="24"/>
          <w:szCs w:val="24"/>
          <w:lang w:eastAsia="ru-RU"/>
        </w:rPr>
      </w:pPr>
      <w:r w:rsidRPr="00742453">
        <w:rPr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0922FB" w:rsidRPr="00742453" w:rsidRDefault="000922FB" w:rsidP="000922FB">
      <w:pPr>
        <w:ind w:firstLine="567"/>
        <w:jc w:val="center"/>
        <w:rPr>
          <w:b/>
          <w:bCs/>
          <w:sz w:val="32"/>
          <w:szCs w:val="32"/>
          <w:lang w:eastAsia="ru-RU"/>
        </w:rPr>
      </w:pPr>
      <w:r w:rsidRPr="00742453">
        <w:rPr>
          <w:b/>
          <w:bCs/>
          <w:sz w:val="32"/>
          <w:szCs w:val="32"/>
          <w:lang w:eastAsia="ru-RU"/>
        </w:rPr>
        <w:t>Дополнительная общеразвивающая программа</w:t>
      </w:r>
    </w:p>
    <w:p w:rsidR="000922FB" w:rsidRPr="00742453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Pr="000922FB" w:rsidRDefault="000922FB" w:rsidP="000922FB">
      <w:pPr>
        <w:tabs>
          <w:tab w:val="left" w:pos="2980"/>
        </w:tabs>
        <w:ind w:firstLine="567"/>
        <w:jc w:val="center"/>
        <w:rPr>
          <w:b/>
          <w:bCs/>
          <w:iCs/>
          <w:sz w:val="32"/>
          <w:szCs w:val="32"/>
          <w:lang w:eastAsia="ru-RU"/>
        </w:rPr>
      </w:pPr>
      <w:r w:rsidRPr="000922FB">
        <w:rPr>
          <w:b/>
          <w:bCs/>
          <w:iCs/>
          <w:sz w:val="32"/>
          <w:szCs w:val="32"/>
          <w:lang w:eastAsia="ru-RU"/>
        </w:rPr>
        <w:t>«ШКОЛЬНЫЙ ВАЛЬС»</w:t>
      </w:r>
    </w:p>
    <w:p w:rsidR="000922FB" w:rsidRPr="00742453" w:rsidRDefault="000922FB" w:rsidP="000922FB">
      <w:pPr>
        <w:tabs>
          <w:tab w:val="left" w:pos="2980"/>
        </w:tabs>
        <w:ind w:firstLine="567"/>
        <w:rPr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980"/>
        </w:tabs>
        <w:ind w:firstLine="567"/>
        <w:rPr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980"/>
        </w:tabs>
        <w:ind w:firstLine="567"/>
        <w:rPr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980"/>
        </w:tabs>
        <w:ind w:firstLine="567"/>
        <w:rPr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980"/>
        </w:tabs>
        <w:ind w:firstLine="567"/>
        <w:rPr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980"/>
        </w:tabs>
        <w:ind w:firstLine="567"/>
        <w:rPr>
          <w:bCs/>
          <w:sz w:val="24"/>
          <w:szCs w:val="24"/>
          <w:lang w:eastAsia="ru-RU"/>
        </w:rPr>
      </w:pPr>
      <w:r w:rsidRPr="00742453">
        <w:rPr>
          <w:bCs/>
          <w:sz w:val="24"/>
          <w:szCs w:val="24"/>
          <w:lang w:eastAsia="ru-RU"/>
        </w:rPr>
        <w:t>Направлен</w:t>
      </w:r>
      <w:r>
        <w:rPr>
          <w:bCs/>
          <w:sz w:val="24"/>
          <w:szCs w:val="24"/>
          <w:lang w:eastAsia="ru-RU"/>
        </w:rPr>
        <w:t>ность:  художественная</w:t>
      </w:r>
    </w:p>
    <w:p w:rsidR="000922FB" w:rsidRPr="00742453" w:rsidRDefault="000922FB" w:rsidP="000922FB">
      <w:pPr>
        <w:tabs>
          <w:tab w:val="left" w:pos="2980"/>
        </w:tabs>
        <w:ind w:firstLine="567"/>
        <w:rPr>
          <w:sz w:val="24"/>
          <w:szCs w:val="24"/>
          <w:lang w:eastAsia="ru-RU"/>
        </w:rPr>
      </w:pPr>
      <w:r w:rsidRPr="00742453">
        <w:rPr>
          <w:bCs/>
          <w:sz w:val="24"/>
          <w:szCs w:val="24"/>
          <w:lang w:eastAsia="ru-RU"/>
        </w:rPr>
        <w:t xml:space="preserve">Срок реализации программы: </w:t>
      </w:r>
      <w:r>
        <w:rPr>
          <w:bCs/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8</w:t>
      </w:r>
      <w:r w:rsidRPr="00742453">
        <w:rPr>
          <w:sz w:val="24"/>
          <w:szCs w:val="24"/>
          <w:lang w:eastAsia="ru-RU"/>
        </w:rPr>
        <w:t xml:space="preserve"> часов</w:t>
      </w:r>
    </w:p>
    <w:p w:rsidR="000922FB" w:rsidRPr="00742453" w:rsidRDefault="000922FB" w:rsidP="000922FB">
      <w:pPr>
        <w:ind w:firstLine="567"/>
        <w:rPr>
          <w:bCs/>
          <w:sz w:val="24"/>
          <w:szCs w:val="24"/>
          <w:lang w:eastAsia="ru-RU"/>
        </w:rPr>
      </w:pPr>
      <w:r w:rsidRPr="00742453">
        <w:rPr>
          <w:bCs/>
          <w:sz w:val="24"/>
          <w:szCs w:val="24"/>
          <w:lang w:eastAsia="ru-RU"/>
        </w:rPr>
        <w:t>Возраст детей: 1</w:t>
      </w:r>
      <w:r>
        <w:rPr>
          <w:bCs/>
          <w:sz w:val="24"/>
          <w:szCs w:val="24"/>
          <w:lang w:eastAsia="ru-RU"/>
        </w:rPr>
        <w:t>4</w:t>
      </w:r>
      <w:r w:rsidRPr="00742453">
        <w:rPr>
          <w:bCs/>
          <w:sz w:val="24"/>
          <w:szCs w:val="24"/>
          <w:lang w:eastAsia="ru-RU"/>
        </w:rPr>
        <w:t>-16</w:t>
      </w:r>
      <w:r w:rsidRPr="00742453">
        <w:rPr>
          <w:sz w:val="24"/>
          <w:szCs w:val="24"/>
          <w:lang w:eastAsia="ru-RU"/>
        </w:rPr>
        <w:t xml:space="preserve"> лет</w:t>
      </w:r>
      <w:r w:rsidRPr="00742453">
        <w:rPr>
          <w:bCs/>
          <w:sz w:val="24"/>
          <w:szCs w:val="24"/>
          <w:lang w:eastAsia="ru-RU"/>
        </w:rPr>
        <w:t xml:space="preserve">           </w:t>
      </w:r>
    </w:p>
    <w:p w:rsidR="000922FB" w:rsidRPr="00742453" w:rsidRDefault="000922FB" w:rsidP="000922FB">
      <w:pPr>
        <w:ind w:firstLine="567"/>
        <w:rPr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ind w:firstLine="567"/>
        <w:rPr>
          <w:b/>
          <w:bCs/>
          <w:sz w:val="24"/>
          <w:szCs w:val="24"/>
          <w:lang w:eastAsia="ru-RU"/>
        </w:rPr>
      </w:pPr>
    </w:p>
    <w:p w:rsidR="000922FB" w:rsidRPr="00742453" w:rsidRDefault="000922FB" w:rsidP="000922FB">
      <w:pPr>
        <w:rPr>
          <w:b/>
          <w:bCs/>
          <w:sz w:val="24"/>
          <w:szCs w:val="24"/>
          <w:lang w:eastAsia="ru-RU"/>
        </w:rPr>
      </w:pPr>
    </w:p>
    <w:p w:rsidR="000922FB" w:rsidRDefault="000922FB" w:rsidP="00962275">
      <w:pPr>
        <w:tabs>
          <w:tab w:val="left" w:pos="5380"/>
        </w:tabs>
        <w:ind w:right="-365" w:firstLine="567"/>
        <w:rPr>
          <w:sz w:val="24"/>
          <w:szCs w:val="24"/>
          <w:lang w:eastAsia="ru-RU"/>
        </w:rPr>
      </w:pPr>
      <w:r w:rsidRPr="00742453"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62275">
        <w:rPr>
          <w:sz w:val="24"/>
          <w:szCs w:val="24"/>
          <w:lang w:eastAsia="ru-RU"/>
        </w:rPr>
        <w:t>Орлова Елена Максимовна</w:t>
      </w:r>
    </w:p>
    <w:p w:rsidR="00962275" w:rsidRPr="00742453" w:rsidRDefault="00962275" w:rsidP="00962275">
      <w:pPr>
        <w:tabs>
          <w:tab w:val="left" w:pos="5380"/>
        </w:tabs>
        <w:ind w:right="-365"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учитель музыки </w:t>
      </w:r>
    </w:p>
    <w:p w:rsidR="000922FB" w:rsidRPr="00742453" w:rsidRDefault="000922FB" w:rsidP="000922FB">
      <w:pPr>
        <w:tabs>
          <w:tab w:val="left" w:pos="6260"/>
        </w:tabs>
        <w:ind w:right="-545" w:firstLine="567"/>
        <w:rPr>
          <w:sz w:val="24"/>
          <w:szCs w:val="24"/>
          <w:lang w:eastAsia="ru-RU"/>
        </w:rPr>
      </w:pPr>
      <w:r w:rsidRPr="00742453">
        <w:rPr>
          <w:sz w:val="24"/>
          <w:szCs w:val="24"/>
          <w:lang w:eastAsia="ru-RU"/>
        </w:rPr>
        <w:t xml:space="preserve"> </w:t>
      </w: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0922FB" w:rsidP="000922FB">
      <w:pPr>
        <w:tabs>
          <w:tab w:val="left" w:pos="2540"/>
        </w:tabs>
        <w:ind w:firstLine="567"/>
        <w:rPr>
          <w:sz w:val="24"/>
          <w:szCs w:val="24"/>
          <w:lang w:eastAsia="ru-RU"/>
        </w:rPr>
      </w:pPr>
    </w:p>
    <w:p w:rsidR="000922FB" w:rsidRPr="00742453" w:rsidRDefault="00962275" w:rsidP="000922FB">
      <w:pPr>
        <w:jc w:val="center"/>
        <w:rPr>
          <w:rFonts w:ascii="Calibri" w:hAnsi="Calibri"/>
        </w:rPr>
      </w:pPr>
      <w:r>
        <w:rPr>
          <w:bCs/>
          <w:sz w:val="24"/>
          <w:szCs w:val="24"/>
          <w:lang w:eastAsia="ru-RU"/>
        </w:rPr>
        <w:t xml:space="preserve">Большая </w:t>
      </w:r>
      <w:proofErr w:type="spellStart"/>
      <w:r>
        <w:rPr>
          <w:bCs/>
          <w:sz w:val="24"/>
          <w:szCs w:val="24"/>
          <w:lang w:eastAsia="ru-RU"/>
        </w:rPr>
        <w:t>Гусиха</w:t>
      </w:r>
      <w:proofErr w:type="spellEnd"/>
      <w:r w:rsidR="000922FB" w:rsidRPr="00742453">
        <w:rPr>
          <w:bCs/>
          <w:sz w:val="24"/>
          <w:szCs w:val="24"/>
          <w:lang w:eastAsia="ru-RU"/>
        </w:rPr>
        <w:t xml:space="preserve">, </w:t>
      </w:r>
      <w:r w:rsidR="000922FB">
        <w:rPr>
          <w:sz w:val="24"/>
          <w:szCs w:val="24"/>
          <w:lang w:eastAsia="ru-RU"/>
        </w:rPr>
        <w:t>2021</w:t>
      </w:r>
    </w:p>
    <w:p w:rsidR="00581EEB" w:rsidRDefault="00581EEB">
      <w:pPr>
        <w:rPr>
          <w:sz w:val="20"/>
        </w:rPr>
        <w:sectPr w:rsidR="00581EEB">
          <w:type w:val="continuous"/>
          <w:pgSz w:w="11920" w:h="16850"/>
          <w:pgMar w:top="1240" w:right="780" w:bottom="280" w:left="740" w:header="720" w:footer="720" w:gutter="0"/>
          <w:cols w:space="720"/>
        </w:sectPr>
      </w:pPr>
    </w:p>
    <w:p w:rsidR="00581EEB" w:rsidRDefault="00216C36">
      <w:pPr>
        <w:pStyle w:val="1"/>
        <w:spacing w:before="77"/>
        <w:ind w:left="2016" w:right="1632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ДООП</w:t>
      </w:r>
    </w:p>
    <w:p w:rsidR="00581EEB" w:rsidRDefault="00581EEB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749"/>
        <w:gridCol w:w="7661"/>
        <w:gridCol w:w="1020"/>
      </w:tblGrid>
      <w:tr w:rsidR="00581EEB">
        <w:trPr>
          <w:trHeight w:val="717"/>
        </w:trPr>
        <w:tc>
          <w:tcPr>
            <w:tcW w:w="749" w:type="dxa"/>
          </w:tcPr>
          <w:p w:rsidR="00581EEB" w:rsidRDefault="00216C36">
            <w:pPr>
              <w:pStyle w:val="TableParagraph"/>
              <w:spacing w:line="311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ind w:left="127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Комплекс основных характеристик дополнительной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общеобразовательной программы</w:t>
            </w:r>
          </w:p>
        </w:tc>
        <w:tc>
          <w:tcPr>
            <w:tcW w:w="1020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</w:tr>
      <w:tr w:rsidR="00581EEB">
        <w:trPr>
          <w:trHeight w:val="561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7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73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……………….....................................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73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3 стр.</w:t>
            </w:r>
          </w:p>
        </w:tc>
      </w:tr>
      <w:tr w:rsidR="00581EEB">
        <w:trPr>
          <w:trHeight w:val="644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5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…….………….……………….......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4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6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………………..……………….......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3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5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5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5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периодичность</w:t>
            </w:r>
            <w:proofErr w:type="gramStart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>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4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7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7"/>
              <w:ind w:left="1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Комплекс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организационно-педагогических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условий</w:t>
            </w:r>
          </w:p>
        </w:tc>
        <w:tc>
          <w:tcPr>
            <w:tcW w:w="1020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</w:tr>
      <w:tr w:rsidR="00581EEB">
        <w:trPr>
          <w:trHeight w:val="641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3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3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4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5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……………………………………….......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4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6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643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5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…………………...……………….......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  <w:tr w:rsidR="00581EEB">
        <w:trPr>
          <w:trHeight w:val="477"/>
        </w:trPr>
        <w:tc>
          <w:tcPr>
            <w:tcW w:w="749" w:type="dxa"/>
          </w:tcPr>
          <w:p w:rsidR="00581EEB" w:rsidRDefault="00216C36">
            <w:pPr>
              <w:pStyle w:val="TableParagraph"/>
              <w:spacing w:before="155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2.5.</w:t>
            </w:r>
          </w:p>
        </w:tc>
        <w:tc>
          <w:tcPr>
            <w:tcW w:w="7661" w:type="dxa"/>
          </w:tcPr>
          <w:p w:rsidR="00581EEB" w:rsidRDefault="00216C36">
            <w:pPr>
              <w:pStyle w:val="TableParagraph"/>
              <w:spacing w:before="155" w:line="302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……………………….……………….......</w:t>
            </w:r>
          </w:p>
        </w:tc>
        <w:tc>
          <w:tcPr>
            <w:tcW w:w="1020" w:type="dxa"/>
          </w:tcPr>
          <w:p w:rsidR="00581EEB" w:rsidRDefault="00216C36">
            <w:pPr>
              <w:pStyle w:val="TableParagraph"/>
              <w:spacing w:before="155" w:line="302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стр.</w:t>
            </w:r>
          </w:p>
        </w:tc>
      </w:tr>
    </w:tbl>
    <w:p w:rsidR="00581EEB" w:rsidRDefault="00581EEB" w:rsidP="00FD004A">
      <w:pPr>
        <w:spacing w:line="302" w:lineRule="exact"/>
        <w:jc w:val="center"/>
        <w:rPr>
          <w:sz w:val="28"/>
        </w:rPr>
        <w:sectPr w:rsidR="00581EEB">
          <w:footerReference w:type="default" r:id="rId8"/>
          <w:pgSz w:w="11920" w:h="16850"/>
          <w:pgMar w:top="1000" w:right="780" w:bottom="1180" w:left="740" w:header="0" w:footer="989" w:gutter="0"/>
          <w:pgNumType w:start="2"/>
          <w:cols w:space="720"/>
        </w:sectPr>
      </w:pPr>
    </w:p>
    <w:p w:rsidR="00581EEB" w:rsidRDefault="00216C36" w:rsidP="00FD004A">
      <w:pPr>
        <w:spacing w:before="73" w:line="322" w:lineRule="exact"/>
        <w:ind w:right="1632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</w:p>
    <w:p w:rsidR="00581EEB" w:rsidRDefault="00216C36" w:rsidP="00FD004A">
      <w:pPr>
        <w:pStyle w:val="1"/>
        <w:ind w:left="2020" w:right="1567" w:hanging="6"/>
        <w:jc w:val="center"/>
      </w:pPr>
      <w:r>
        <w:t>Комплекс основных характеристик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:rsidR="00581EEB" w:rsidRDefault="00581EEB" w:rsidP="00FD004A">
      <w:pPr>
        <w:pStyle w:val="a3"/>
        <w:spacing w:before="1"/>
        <w:ind w:left="0"/>
        <w:jc w:val="center"/>
        <w:rPr>
          <w:b/>
        </w:rPr>
      </w:pPr>
    </w:p>
    <w:p w:rsidR="00581EEB" w:rsidRDefault="00216C36" w:rsidP="00FD004A">
      <w:pPr>
        <w:pStyle w:val="a4"/>
        <w:numPr>
          <w:ilvl w:val="1"/>
          <w:numId w:val="8"/>
        </w:numPr>
        <w:tabs>
          <w:tab w:val="left" w:pos="4570"/>
        </w:tabs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581EEB" w:rsidRDefault="00581EEB">
      <w:pPr>
        <w:pStyle w:val="a3"/>
        <w:spacing w:before="6"/>
        <w:ind w:left="0"/>
        <w:rPr>
          <w:b/>
          <w:sz w:val="23"/>
        </w:rPr>
      </w:pPr>
    </w:p>
    <w:p w:rsidR="00581EEB" w:rsidRDefault="00216C36">
      <w:pPr>
        <w:pStyle w:val="a3"/>
        <w:spacing w:before="1" w:line="322" w:lineRule="exact"/>
        <w:jc w:val="both"/>
      </w:pPr>
      <w:r>
        <w:t xml:space="preserve">Дополнительная     </w:t>
      </w:r>
      <w:r>
        <w:rPr>
          <w:spacing w:val="3"/>
        </w:rPr>
        <w:t xml:space="preserve"> </w:t>
      </w:r>
      <w:r>
        <w:t xml:space="preserve">общеобразовательная      </w:t>
      </w:r>
      <w:r>
        <w:rPr>
          <w:spacing w:val="1"/>
        </w:rPr>
        <w:t xml:space="preserve"> </w:t>
      </w:r>
      <w:r>
        <w:t xml:space="preserve">общеразвивающая      </w:t>
      </w:r>
      <w:r>
        <w:rPr>
          <w:spacing w:val="1"/>
        </w:rPr>
        <w:t xml:space="preserve"> </w:t>
      </w:r>
      <w:r>
        <w:t>программа</w:t>
      </w:r>
    </w:p>
    <w:p w:rsidR="00581EEB" w:rsidRDefault="00216C36">
      <w:pPr>
        <w:ind w:left="599" w:right="213"/>
        <w:jc w:val="both"/>
        <w:rPr>
          <w:sz w:val="28"/>
        </w:rPr>
      </w:pPr>
      <w:r>
        <w:rPr>
          <w:sz w:val="28"/>
        </w:rPr>
        <w:t>«Школьный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Вальс»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художественной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sz w:val="28"/>
        </w:rPr>
        <w:t>разработана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соответствии:</w:t>
      </w:r>
    </w:p>
    <w:p w:rsidR="00581EEB" w:rsidRDefault="00216C36">
      <w:pPr>
        <w:pStyle w:val="a3"/>
        <w:ind w:right="223"/>
        <w:jc w:val="both"/>
      </w:pPr>
      <w:r>
        <w:t>-Федерального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581EEB" w:rsidRDefault="00216C36">
      <w:pPr>
        <w:pStyle w:val="a3"/>
        <w:spacing w:before="1"/>
        <w:ind w:right="210"/>
        <w:jc w:val="both"/>
      </w:pPr>
      <w:r>
        <w:t>-«Порядка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9 ноября 2018 г. № 196,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от</w:t>
      </w:r>
      <w:r>
        <w:rPr>
          <w:spacing w:val="-3"/>
        </w:rPr>
        <w:t xml:space="preserve"> </w:t>
      </w:r>
      <w:r>
        <w:t>30.09.2020</w:t>
      </w:r>
      <w:r>
        <w:rPr>
          <w:spacing w:val="1"/>
        </w:rPr>
        <w:t xml:space="preserve"> </w:t>
      </w:r>
      <w:r>
        <w:t>года);</w:t>
      </w:r>
    </w:p>
    <w:p w:rsidR="00581EEB" w:rsidRDefault="00216C36">
      <w:pPr>
        <w:pStyle w:val="a3"/>
        <w:ind w:right="215"/>
        <w:jc w:val="both"/>
      </w:pPr>
      <w:r>
        <w:t>-«Методических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программы)»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18.11.15</w:t>
      </w:r>
      <w:r>
        <w:rPr>
          <w:spacing w:val="-4"/>
        </w:rPr>
        <w:t xml:space="preserve"> </w:t>
      </w:r>
      <w:r>
        <w:t>№ 09-3242);</w:t>
      </w:r>
    </w:p>
    <w:p w:rsidR="00581EEB" w:rsidRDefault="00216C36">
      <w:pPr>
        <w:pStyle w:val="a3"/>
        <w:spacing w:line="322" w:lineRule="exact"/>
        <w:jc w:val="both"/>
      </w:pPr>
      <w:r>
        <w:t>-Устава</w:t>
      </w:r>
      <w:r>
        <w:rPr>
          <w:spacing w:val="-3"/>
        </w:rPr>
        <w:t xml:space="preserve"> </w:t>
      </w:r>
      <w:r>
        <w:t>М</w:t>
      </w:r>
      <w:r w:rsidR="00FD004A">
        <w:t xml:space="preserve">БОУ «ООШ с. Б. </w:t>
      </w:r>
      <w:proofErr w:type="spellStart"/>
      <w:r w:rsidR="00FD004A">
        <w:t>Гусиха</w:t>
      </w:r>
      <w:proofErr w:type="spellEnd"/>
      <w:r w:rsidR="00FD004A">
        <w:t>»</w:t>
      </w:r>
      <w:r>
        <w:t>;</w:t>
      </w:r>
    </w:p>
    <w:p w:rsidR="00581EEB" w:rsidRDefault="00216C36">
      <w:pPr>
        <w:pStyle w:val="a3"/>
        <w:jc w:val="both"/>
      </w:pPr>
      <w:r>
        <w:t>-«Положения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 w:rsidR="00FD004A">
        <w:t xml:space="preserve">МБОУ «ООШ с. Б. </w:t>
      </w:r>
      <w:proofErr w:type="spellStart"/>
      <w:r w:rsidR="00FD004A">
        <w:t>Гусиха</w:t>
      </w:r>
      <w:proofErr w:type="spellEnd"/>
      <w:r w:rsidR="00FD004A">
        <w:t>»</w:t>
      </w:r>
      <w:r>
        <w:t>;</w:t>
      </w:r>
    </w:p>
    <w:p w:rsidR="00581EEB" w:rsidRDefault="00216C36">
      <w:pPr>
        <w:pStyle w:val="a4"/>
        <w:numPr>
          <w:ilvl w:val="0"/>
          <w:numId w:val="7"/>
        </w:numPr>
        <w:tabs>
          <w:tab w:val="left" w:pos="761"/>
        </w:tabs>
        <w:ind w:right="218" w:firstLine="0"/>
        <w:jc w:val="both"/>
        <w:rPr>
          <w:sz w:val="28"/>
        </w:rPr>
      </w:pPr>
      <w:r>
        <w:rPr>
          <w:sz w:val="28"/>
        </w:rPr>
        <w:t>«Правил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области» (утв. приказом Министерства образования Саратовской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21.05.2019г.</w:t>
      </w:r>
      <w:r>
        <w:rPr>
          <w:spacing w:val="65"/>
          <w:sz w:val="28"/>
        </w:rPr>
        <w:t xml:space="preserve"> </w:t>
      </w:r>
      <w:r>
        <w:rPr>
          <w:sz w:val="28"/>
        </w:rPr>
        <w:t>№1077,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14.02.2020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12.08.2020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года);</w:t>
      </w:r>
    </w:p>
    <w:p w:rsidR="00581EEB" w:rsidRDefault="00216C36">
      <w:pPr>
        <w:pStyle w:val="a4"/>
        <w:numPr>
          <w:ilvl w:val="0"/>
          <w:numId w:val="7"/>
        </w:numPr>
        <w:tabs>
          <w:tab w:val="left" w:pos="754"/>
        </w:tabs>
        <w:ind w:right="214" w:firstLine="0"/>
        <w:jc w:val="both"/>
        <w:rPr>
          <w:sz w:val="28"/>
        </w:rPr>
      </w:pPr>
      <w:r>
        <w:rPr>
          <w:spacing w:val="-1"/>
          <w:sz w:val="28"/>
        </w:rPr>
        <w:t>"Санитарных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2.4.</w:t>
      </w:r>
      <w:r>
        <w:rPr>
          <w:spacing w:val="-15"/>
          <w:sz w:val="28"/>
        </w:rPr>
        <w:t xml:space="preserve"> </w:t>
      </w:r>
      <w:r>
        <w:rPr>
          <w:sz w:val="28"/>
        </w:rPr>
        <w:t>3648-20</w:t>
      </w:r>
      <w:r>
        <w:rPr>
          <w:spacing w:val="-16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молодежи"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(утв.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28).</w:t>
      </w:r>
    </w:p>
    <w:p w:rsidR="00581EEB" w:rsidRDefault="00216C36">
      <w:pPr>
        <w:pStyle w:val="a3"/>
        <w:ind w:right="213"/>
        <w:jc w:val="both"/>
      </w:pPr>
      <w:r>
        <w:rPr>
          <w:b/>
        </w:rPr>
        <w:t xml:space="preserve">Актуальность программы </w:t>
      </w:r>
      <w:r>
        <w:t>обусловлена социальным заказом обучающихся 9</w:t>
      </w:r>
      <w:r w:rsidR="00962275">
        <w:t xml:space="preserve"> </w:t>
      </w:r>
      <w:r>
        <w:t>классов,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занимающихся</w:t>
      </w:r>
      <w:r>
        <w:rPr>
          <w:spacing w:val="-6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танцевальным</w:t>
      </w:r>
      <w:r>
        <w:rPr>
          <w:spacing w:val="-7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разучить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68"/>
        </w:rPr>
        <w:t xml:space="preserve"> </w:t>
      </w:r>
      <w:r>
        <w:t>школьный вальс к мероприятиям «Последний звонок» и «Выпускной вечер».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Вальс».</w:t>
      </w:r>
      <w:r>
        <w:rPr>
          <w:spacing w:val="1"/>
        </w:rPr>
        <w:t xml:space="preserve"> </w:t>
      </w:r>
      <w:r>
        <w:t xml:space="preserve">Результат достигается при условии желания </w:t>
      </w:r>
      <w:proofErr w:type="gramStart"/>
      <w:r>
        <w:t>обучающихся</w:t>
      </w:r>
      <w:proofErr w:type="gramEnd"/>
      <w:r>
        <w:t xml:space="preserve"> украсить вальсом</w:t>
      </w:r>
      <w:r>
        <w:rPr>
          <w:spacing w:val="1"/>
        </w:rPr>
        <w:t xml:space="preserve"> </w:t>
      </w:r>
      <w:r>
        <w:t>свой выпускной вечер,</w:t>
      </w:r>
      <w:r>
        <w:rPr>
          <w:spacing w:val="-2"/>
        </w:rPr>
        <w:t xml:space="preserve"> </w:t>
      </w:r>
      <w:r>
        <w:t>праздник</w:t>
      </w:r>
      <w:r>
        <w:rPr>
          <w:spacing w:val="2"/>
        </w:rPr>
        <w:t xml:space="preserve"> </w:t>
      </w:r>
      <w:r>
        <w:t>последнего звонка.</w:t>
      </w:r>
    </w:p>
    <w:p w:rsidR="00581EEB" w:rsidRDefault="00216C36">
      <w:pPr>
        <w:pStyle w:val="a3"/>
        <w:ind w:right="211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 w:rsidRPr="00FD004A">
        <w:rPr>
          <w:b/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программы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заключается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в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том,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что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содержание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программы,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формы,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методы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и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технологии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обучения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помогают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наиболее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эффективному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решению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комплекса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обучающих,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развивающих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и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воспитательных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задач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и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достижению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поставленной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цели.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А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также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при</w:t>
      </w:r>
      <w:r w:rsidRPr="00FD004A">
        <w:rPr>
          <w:spacing w:val="-67"/>
          <w:sz w:val="24"/>
          <w:szCs w:val="24"/>
        </w:rPr>
        <w:t xml:space="preserve"> </w:t>
      </w:r>
      <w:r w:rsidRPr="00FD004A">
        <w:rPr>
          <w:sz w:val="24"/>
          <w:szCs w:val="24"/>
        </w:rPr>
        <w:t>реализации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программы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у</w:t>
      </w:r>
      <w:r w:rsidRPr="00FD004A">
        <w:rPr>
          <w:spacing w:val="1"/>
          <w:sz w:val="24"/>
          <w:szCs w:val="24"/>
        </w:rPr>
        <w:t xml:space="preserve"> </w:t>
      </w:r>
      <w:proofErr w:type="gramStart"/>
      <w:r w:rsidRPr="00FD004A">
        <w:rPr>
          <w:sz w:val="24"/>
          <w:szCs w:val="24"/>
        </w:rPr>
        <w:t>обучающихся</w:t>
      </w:r>
      <w:proofErr w:type="gramEnd"/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вырабатываются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технические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и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танцевальные навыки. На занятиях применён коллективный способ обучения,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при котором обучение осуществляется путем общения в динамических парах,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когда</w:t>
      </w:r>
      <w:r w:rsidRPr="00FD004A">
        <w:rPr>
          <w:spacing w:val="-1"/>
          <w:sz w:val="24"/>
          <w:szCs w:val="24"/>
        </w:rPr>
        <w:t xml:space="preserve"> </w:t>
      </w:r>
      <w:r w:rsidRPr="00FD004A">
        <w:rPr>
          <w:sz w:val="24"/>
          <w:szCs w:val="24"/>
        </w:rPr>
        <w:t>каждый учит</w:t>
      </w:r>
      <w:r w:rsidRPr="00FD004A">
        <w:rPr>
          <w:spacing w:val="-1"/>
          <w:sz w:val="24"/>
          <w:szCs w:val="24"/>
        </w:rPr>
        <w:t xml:space="preserve"> </w:t>
      </w:r>
      <w:r w:rsidRPr="00FD004A">
        <w:rPr>
          <w:sz w:val="24"/>
          <w:szCs w:val="24"/>
        </w:rPr>
        <w:t>каждого.</w:t>
      </w:r>
    </w:p>
    <w:p w:rsidR="00581EEB" w:rsidRDefault="00216C36">
      <w:pPr>
        <w:spacing w:line="322" w:lineRule="exact"/>
        <w:ind w:left="599"/>
        <w:jc w:val="both"/>
        <w:rPr>
          <w:sz w:val="28"/>
        </w:rPr>
      </w:pPr>
      <w:r>
        <w:rPr>
          <w:b/>
          <w:sz w:val="28"/>
        </w:rPr>
        <w:t>Адресат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-1</w:t>
      </w:r>
      <w:r w:rsidR="00962275"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581EEB" w:rsidRDefault="00216C36">
      <w:pPr>
        <w:pStyle w:val="a3"/>
        <w:spacing w:line="242" w:lineRule="auto"/>
        <w:ind w:right="212"/>
        <w:jc w:val="both"/>
      </w:pPr>
      <w:r>
        <w:rPr>
          <w:b/>
        </w:rPr>
        <w:t xml:space="preserve">Возрастные особенности: </w:t>
      </w:r>
      <w:bookmarkStart w:id="0" w:name="_GoBack"/>
      <w:bookmarkEnd w:id="0"/>
      <w:r w:rsidRPr="00FD004A">
        <w:rPr>
          <w:sz w:val="24"/>
          <w:szCs w:val="24"/>
        </w:rPr>
        <w:t>14-1</w:t>
      </w:r>
      <w:r w:rsidR="00962275" w:rsidRPr="00FD004A">
        <w:rPr>
          <w:sz w:val="24"/>
          <w:szCs w:val="24"/>
        </w:rPr>
        <w:t>5</w:t>
      </w:r>
      <w:r w:rsidRPr="00FD004A">
        <w:rPr>
          <w:sz w:val="24"/>
          <w:szCs w:val="24"/>
        </w:rPr>
        <w:t xml:space="preserve"> лет - старшие подростки не только познают</w:t>
      </w:r>
      <w:r w:rsidRPr="00FD004A">
        <w:rPr>
          <w:spacing w:val="1"/>
          <w:sz w:val="24"/>
          <w:szCs w:val="24"/>
        </w:rPr>
        <w:t xml:space="preserve"> </w:t>
      </w:r>
      <w:r w:rsidRPr="00FD004A">
        <w:rPr>
          <w:sz w:val="24"/>
          <w:szCs w:val="24"/>
        </w:rPr>
        <w:t>действительность,</w:t>
      </w:r>
      <w:r w:rsidRPr="00FD004A">
        <w:rPr>
          <w:spacing w:val="18"/>
          <w:sz w:val="24"/>
          <w:szCs w:val="24"/>
        </w:rPr>
        <w:t xml:space="preserve"> </w:t>
      </w:r>
      <w:r w:rsidRPr="00FD004A">
        <w:rPr>
          <w:sz w:val="24"/>
          <w:szCs w:val="24"/>
        </w:rPr>
        <w:t>но</w:t>
      </w:r>
      <w:r w:rsidRPr="00FD004A">
        <w:rPr>
          <w:spacing w:val="21"/>
          <w:sz w:val="24"/>
          <w:szCs w:val="24"/>
        </w:rPr>
        <w:t xml:space="preserve"> </w:t>
      </w:r>
      <w:r w:rsidRPr="00FD004A">
        <w:rPr>
          <w:sz w:val="24"/>
          <w:szCs w:val="24"/>
        </w:rPr>
        <w:t>и</w:t>
      </w:r>
      <w:r w:rsidRPr="00FD004A">
        <w:rPr>
          <w:spacing w:val="21"/>
          <w:sz w:val="24"/>
          <w:szCs w:val="24"/>
        </w:rPr>
        <w:t xml:space="preserve"> </w:t>
      </w:r>
      <w:r w:rsidRPr="00FD004A">
        <w:rPr>
          <w:sz w:val="24"/>
          <w:szCs w:val="24"/>
        </w:rPr>
        <w:t>вырабатывают</w:t>
      </w:r>
      <w:r w:rsidRPr="00FD004A">
        <w:rPr>
          <w:spacing w:val="20"/>
          <w:sz w:val="24"/>
          <w:szCs w:val="24"/>
        </w:rPr>
        <w:t xml:space="preserve"> </w:t>
      </w:r>
      <w:r w:rsidRPr="00FD004A">
        <w:rPr>
          <w:sz w:val="24"/>
          <w:szCs w:val="24"/>
        </w:rPr>
        <w:t>к</w:t>
      </w:r>
      <w:r w:rsidRPr="00FD004A">
        <w:rPr>
          <w:spacing w:val="21"/>
          <w:sz w:val="24"/>
          <w:szCs w:val="24"/>
        </w:rPr>
        <w:t xml:space="preserve"> </w:t>
      </w:r>
      <w:r w:rsidRPr="00FD004A">
        <w:rPr>
          <w:sz w:val="24"/>
          <w:szCs w:val="24"/>
        </w:rPr>
        <w:t>ней</w:t>
      </w:r>
      <w:r w:rsidRPr="00FD004A">
        <w:rPr>
          <w:spacing w:val="21"/>
          <w:sz w:val="24"/>
          <w:szCs w:val="24"/>
        </w:rPr>
        <w:t xml:space="preserve"> </w:t>
      </w:r>
      <w:r w:rsidRPr="00FD004A">
        <w:rPr>
          <w:sz w:val="24"/>
          <w:szCs w:val="24"/>
        </w:rPr>
        <w:t>соответствующее</w:t>
      </w:r>
      <w:r w:rsidRPr="00FD004A">
        <w:rPr>
          <w:spacing w:val="20"/>
          <w:sz w:val="24"/>
          <w:szCs w:val="24"/>
        </w:rPr>
        <w:t xml:space="preserve"> </w:t>
      </w:r>
      <w:r w:rsidRPr="00FD004A">
        <w:rPr>
          <w:sz w:val="24"/>
          <w:szCs w:val="24"/>
        </w:rPr>
        <w:t>отношение.</w:t>
      </w:r>
    </w:p>
    <w:p w:rsidR="00581EEB" w:rsidRDefault="00581EEB">
      <w:pPr>
        <w:spacing w:line="242" w:lineRule="auto"/>
        <w:jc w:val="both"/>
        <w:sectPr w:rsidR="00581EEB">
          <w:pgSz w:w="11920" w:h="16850"/>
          <w:pgMar w:top="1280" w:right="780" w:bottom="1240" w:left="740" w:header="0" w:footer="989" w:gutter="0"/>
          <w:cols w:space="720"/>
        </w:sectPr>
      </w:pPr>
    </w:p>
    <w:p w:rsidR="00581EEB" w:rsidRDefault="00216C36">
      <w:pPr>
        <w:pStyle w:val="a3"/>
        <w:spacing w:before="72"/>
        <w:ind w:right="208"/>
        <w:jc w:val="both"/>
      </w:pPr>
      <w:r>
        <w:rPr>
          <w:spacing w:val="-1"/>
        </w:rPr>
        <w:lastRenderedPageBreak/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жизни,</w:t>
      </w:r>
      <w:r>
        <w:rPr>
          <w:spacing w:val="-17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другим</w:t>
      </w:r>
      <w:r>
        <w:rPr>
          <w:spacing w:val="-16"/>
        </w:rPr>
        <w:t xml:space="preserve"> </w:t>
      </w:r>
      <w:r>
        <w:t>превращаются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убеждения,</w:t>
      </w:r>
      <w:r>
        <w:rPr>
          <w:spacing w:val="-68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увлечений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страсти.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</w:t>
      </w:r>
      <w:r>
        <w:rPr>
          <w:spacing w:val="-67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отстаивании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взглядов. Выражено стремление объединить свои знания в единую систему 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детством и юностью, когда осуществляются основные процессы физического</w:t>
      </w:r>
      <w:r>
        <w:rPr>
          <w:spacing w:val="1"/>
        </w:rPr>
        <w:t xml:space="preserve"> </w:t>
      </w:r>
      <w:r>
        <w:t>созревания.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воспитывать волевые качества, поощрять выдержку, упорство, настойчивость.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интересны</w:t>
      </w:r>
      <w:r>
        <w:rPr>
          <w:spacing w:val="-1"/>
        </w:rPr>
        <w:t xml:space="preserve"> </w:t>
      </w:r>
      <w:r>
        <w:t>конкретные,</w:t>
      </w:r>
      <w:r>
        <w:rPr>
          <w:spacing w:val="-2"/>
        </w:rPr>
        <w:t xml:space="preserve"> </w:t>
      </w:r>
      <w:r>
        <w:t>приземленные</w:t>
      </w:r>
      <w:r>
        <w:rPr>
          <w:spacing w:val="-4"/>
        </w:rPr>
        <w:t xml:space="preserve"> </w:t>
      </w:r>
      <w:r>
        <w:t>характеры,</w:t>
      </w:r>
      <w:r>
        <w:rPr>
          <w:spacing w:val="-1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сюжеты.</w:t>
      </w:r>
    </w:p>
    <w:p w:rsidR="00581EEB" w:rsidRDefault="00216C36">
      <w:pPr>
        <w:spacing w:before="1" w:line="322" w:lineRule="exact"/>
        <w:ind w:left="599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 месяц</w:t>
      </w:r>
      <w:r>
        <w:rPr>
          <w:spacing w:val="-2"/>
          <w:sz w:val="28"/>
        </w:rPr>
        <w:t xml:space="preserve"> </w:t>
      </w:r>
      <w:r>
        <w:rPr>
          <w:sz w:val="28"/>
        </w:rPr>
        <w:t>(18</w:t>
      </w:r>
      <w:r>
        <w:rPr>
          <w:spacing w:val="-2"/>
          <w:sz w:val="28"/>
        </w:rPr>
        <w:t xml:space="preserve"> </w:t>
      </w:r>
      <w:r>
        <w:rPr>
          <w:sz w:val="28"/>
        </w:rPr>
        <w:t>ч.).</w:t>
      </w:r>
    </w:p>
    <w:p w:rsidR="00581EEB" w:rsidRDefault="00216C36">
      <w:pPr>
        <w:spacing w:line="322" w:lineRule="exact"/>
        <w:ind w:left="599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занятий: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581EEB" w:rsidRDefault="00216C36">
      <w:pPr>
        <w:spacing w:line="322" w:lineRule="exact"/>
        <w:ind w:left="59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очная</w:t>
      </w:r>
    </w:p>
    <w:p w:rsidR="00581EEB" w:rsidRDefault="00216C36">
      <w:pPr>
        <w:spacing w:line="242" w:lineRule="auto"/>
        <w:ind w:left="59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набора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объединение: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свободный,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9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81EEB" w:rsidRDefault="00216C36">
      <w:pPr>
        <w:spacing w:line="317" w:lineRule="exact"/>
        <w:ind w:left="599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переменный.</w:t>
      </w:r>
    </w:p>
    <w:p w:rsidR="00581EEB" w:rsidRDefault="00216C36">
      <w:pPr>
        <w:ind w:left="59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групповая.</w:t>
      </w:r>
    </w:p>
    <w:p w:rsidR="00581EEB" w:rsidRDefault="00216C36">
      <w:pPr>
        <w:ind w:left="599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группе:</w:t>
      </w:r>
      <w:r>
        <w:rPr>
          <w:b/>
          <w:spacing w:val="-2"/>
          <w:sz w:val="28"/>
        </w:rPr>
        <w:t xml:space="preserve"> </w:t>
      </w:r>
      <w:r w:rsidR="00962275"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 w:rsidR="00962275">
        <w:rPr>
          <w:sz w:val="28"/>
        </w:rPr>
        <w:t xml:space="preserve"> 8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581EEB" w:rsidRDefault="00581EEB">
      <w:pPr>
        <w:pStyle w:val="a3"/>
        <w:spacing w:before="3"/>
        <w:ind w:left="0"/>
      </w:pPr>
    </w:p>
    <w:p w:rsidR="00581EEB" w:rsidRDefault="00216C36">
      <w:pPr>
        <w:pStyle w:val="1"/>
        <w:numPr>
          <w:ilvl w:val="1"/>
          <w:numId w:val="8"/>
        </w:numPr>
        <w:tabs>
          <w:tab w:val="left" w:pos="566"/>
          <w:tab w:val="left" w:pos="567"/>
        </w:tabs>
        <w:spacing w:before="1"/>
        <w:ind w:left="4586" w:right="2356" w:hanging="4587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581EEB" w:rsidRDefault="00581EEB">
      <w:pPr>
        <w:pStyle w:val="a3"/>
        <w:spacing w:before="1"/>
        <w:ind w:left="0"/>
        <w:rPr>
          <w:b/>
        </w:rPr>
      </w:pPr>
    </w:p>
    <w:p w:rsidR="00581EEB" w:rsidRDefault="00216C36">
      <w:pPr>
        <w:spacing w:line="319" w:lineRule="exact"/>
        <w:ind w:left="599"/>
        <w:rPr>
          <w:b/>
          <w:sz w:val="28"/>
        </w:rPr>
      </w:pPr>
      <w:r>
        <w:rPr>
          <w:b/>
          <w:sz w:val="28"/>
        </w:rPr>
        <w:t>Цель:</w:t>
      </w:r>
    </w:p>
    <w:p w:rsidR="00581EEB" w:rsidRDefault="003F652D">
      <w:pPr>
        <w:pStyle w:val="a3"/>
      </w:pPr>
      <w:r>
        <w:t>р</w:t>
      </w:r>
      <w:r w:rsidR="00216C36">
        <w:t>азвитие</w:t>
      </w:r>
      <w:r w:rsidR="00216C36">
        <w:rPr>
          <w:spacing w:val="48"/>
        </w:rPr>
        <w:t xml:space="preserve"> </w:t>
      </w:r>
      <w:r w:rsidR="00216C36">
        <w:t>творческих</w:t>
      </w:r>
      <w:r w:rsidR="00216C36">
        <w:rPr>
          <w:spacing w:val="51"/>
        </w:rPr>
        <w:t xml:space="preserve"> </w:t>
      </w:r>
      <w:r w:rsidR="00216C36">
        <w:t>способностей</w:t>
      </w:r>
      <w:r w:rsidR="00216C36">
        <w:rPr>
          <w:spacing w:val="53"/>
        </w:rPr>
        <w:t xml:space="preserve"> </w:t>
      </w:r>
      <w:r w:rsidR="00216C36">
        <w:t>учащихся,</w:t>
      </w:r>
      <w:r w:rsidR="00216C36">
        <w:rPr>
          <w:spacing w:val="49"/>
        </w:rPr>
        <w:t xml:space="preserve"> </w:t>
      </w:r>
      <w:r w:rsidR="00216C36">
        <w:t>средствами</w:t>
      </w:r>
      <w:r w:rsidR="00216C36">
        <w:rPr>
          <w:spacing w:val="48"/>
        </w:rPr>
        <w:t xml:space="preserve"> </w:t>
      </w:r>
      <w:r w:rsidR="00216C36">
        <w:t>хореографии</w:t>
      </w:r>
      <w:r w:rsidR="00216C36">
        <w:rPr>
          <w:spacing w:val="47"/>
        </w:rPr>
        <w:t xml:space="preserve"> </w:t>
      </w:r>
      <w:r w:rsidR="00216C36">
        <w:t>через</w:t>
      </w:r>
      <w:r w:rsidR="00216C36">
        <w:rPr>
          <w:spacing w:val="-67"/>
        </w:rPr>
        <w:t xml:space="preserve"> </w:t>
      </w:r>
      <w:r w:rsidR="00216C36">
        <w:t>овладение</w:t>
      </w:r>
      <w:r w:rsidR="00216C36">
        <w:rPr>
          <w:spacing w:val="-1"/>
        </w:rPr>
        <w:t xml:space="preserve"> </w:t>
      </w:r>
      <w:r w:rsidR="00216C36">
        <w:t>техникой</w:t>
      </w:r>
      <w:r w:rsidR="00216C36">
        <w:rPr>
          <w:spacing w:val="-2"/>
        </w:rPr>
        <w:t xml:space="preserve"> </w:t>
      </w:r>
      <w:r w:rsidR="00216C36">
        <w:t>исполнения вальса.</w:t>
      </w:r>
    </w:p>
    <w:p w:rsidR="00581EEB" w:rsidRDefault="00216C36">
      <w:pPr>
        <w:pStyle w:val="1"/>
        <w:spacing w:before="2" w:line="319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581EEB" w:rsidRDefault="00216C36">
      <w:pPr>
        <w:spacing w:line="319" w:lineRule="exact"/>
        <w:ind w:left="599"/>
        <w:rPr>
          <w:i/>
          <w:sz w:val="28"/>
        </w:rPr>
      </w:pPr>
      <w:r>
        <w:rPr>
          <w:i/>
          <w:sz w:val="28"/>
        </w:rPr>
        <w:t>Обучающие:</w:t>
      </w:r>
    </w:p>
    <w:p w:rsidR="00581EEB" w:rsidRDefault="00216C36">
      <w:pPr>
        <w:pStyle w:val="a3"/>
        <w:spacing w:before="2"/>
      </w:pPr>
      <w:r>
        <w:t>научить</w:t>
      </w:r>
      <w:r>
        <w:rPr>
          <w:spacing w:val="51"/>
        </w:rPr>
        <w:t xml:space="preserve"> </w:t>
      </w:r>
      <w:r>
        <w:t>танцевальным</w:t>
      </w:r>
      <w:r>
        <w:rPr>
          <w:spacing w:val="53"/>
        </w:rPr>
        <w:t xml:space="preserve"> </w:t>
      </w:r>
      <w:r>
        <w:t>элементам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движениям</w:t>
      </w:r>
      <w:r>
        <w:rPr>
          <w:spacing w:val="53"/>
        </w:rPr>
        <w:t xml:space="preserve"> </w:t>
      </w:r>
      <w:r>
        <w:t>вальса,</w:t>
      </w:r>
      <w:r>
        <w:rPr>
          <w:spacing w:val="55"/>
        </w:rPr>
        <w:t xml:space="preserve"> </w:t>
      </w:r>
      <w:r>
        <w:t>уметь</w:t>
      </w:r>
      <w:r>
        <w:rPr>
          <w:spacing w:val="5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паре.</w:t>
      </w:r>
    </w:p>
    <w:p w:rsidR="00581EEB" w:rsidRDefault="00216C36">
      <w:pPr>
        <w:spacing w:line="322" w:lineRule="exact"/>
        <w:ind w:left="599"/>
        <w:rPr>
          <w:i/>
          <w:sz w:val="28"/>
        </w:rPr>
      </w:pPr>
      <w:r>
        <w:rPr>
          <w:i/>
          <w:sz w:val="28"/>
        </w:rPr>
        <w:t>Развивающие:</w:t>
      </w:r>
    </w:p>
    <w:p w:rsidR="00581EEB" w:rsidRDefault="00216C36">
      <w:pPr>
        <w:pStyle w:val="a3"/>
        <w:spacing w:line="322" w:lineRule="exact"/>
      </w:pPr>
      <w:r>
        <w:t>развить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учащихся.</w:t>
      </w:r>
    </w:p>
    <w:p w:rsidR="00581EEB" w:rsidRDefault="00216C36">
      <w:pPr>
        <w:spacing w:line="322" w:lineRule="exact"/>
        <w:ind w:left="599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581EEB" w:rsidRDefault="00216C36">
      <w:pPr>
        <w:pStyle w:val="a3"/>
      </w:pPr>
      <w:r>
        <w:t>сформировать</w:t>
      </w:r>
      <w:r>
        <w:rPr>
          <w:spacing w:val="5"/>
        </w:rPr>
        <w:t xml:space="preserve"> </w:t>
      </w:r>
      <w:r>
        <w:t>культуру</w:t>
      </w:r>
      <w:r>
        <w:rPr>
          <w:spacing w:val="3"/>
        </w:rPr>
        <w:t xml:space="preserve"> </w:t>
      </w:r>
      <w:r>
        <w:t>группового</w:t>
      </w:r>
      <w:r>
        <w:rPr>
          <w:spacing w:val="6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взрослыми,</w:t>
      </w:r>
      <w:r>
        <w:rPr>
          <w:spacing w:val="6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и группе.</w:t>
      </w:r>
    </w:p>
    <w:p w:rsidR="00581EEB" w:rsidRDefault="00581EEB">
      <w:pPr>
        <w:pStyle w:val="a3"/>
        <w:spacing w:before="5"/>
        <w:ind w:left="0"/>
      </w:pPr>
    </w:p>
    <w:p w:rsidR="00581EEB" w:rsidRDefault="00216C36">
      <w:pPr>
        <w:pStyle w:val="1"/>
        <w:numPr>
          <w:ilvl w:val="1"/>
          <w:numId w:val="8"/>
        </w:numPr>
        <w:tabs>
          <w:tab w:val="left" w:pos="426"/>
        </w:tabs>
        <w:spacing w:before="1"/>
        <w:ind w:left="4786" w:right="2270" w:hanging="4787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581EEB" w:rsidRDefault="00581EEB">
      <w:pPr>
        <w:pStyle w:val="a3"/>
        <w:spacing w:before="1"/>
        <w:ind w:left="0"/>
        <w:rPr>
          <w:b/>
        </w:rPr>
      </w:pPr>
    </w:p>
    <w:p w:rsidR="00581EEB" w:rsidRDefault="00216C36">
      <w:pPr>
        <w:pStyle w:val="2"/>
        <w:spacing w:before="0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81EEB" w:rsidRDefault="00216C36">
      <w:pPr>
        <w:pStyle w:val="a3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понятий,</w:t>
      </w:r>
      <w:r>
        <w:rPr>
          <w:spacing w:val="2"/>
        </w:rPr>
        <w:t xml:space="preserve"> </w:t>
      </w:r>
      <w:r>
        <w:t>танцевальных</w:t>
      </w:r>
      <w:r>
        <w:rPr>
          <w:spacing w:val="5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вальса,</w:t>
      </w:r>
      <w:r>
        <w:rPr>
          <w:spacing w:val="3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правильно исполнять</w:t>
      </w:r>
      <w:r>
        <w:rPr>
          <w:spacing w:val="-1"/>
        </w:rPr>
        <w:t xml:space="preserve"> </w:t>
      </w:r>
      <w:r>
        <w:t>движения, взаимодействовать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паре.</w:t>
      </w:r>
    </w:p>
    <w:p w:rsidR="00581EEB" w:rsidRDefault="00216C36">
      <w:pPr>
        <w:pStyle w:val="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581EEB" w:rsidRDefault="00216C36">
      <w:pPr>
        <w:pStyle w:val="a3"/>
        <w:spacing w:line="318" w:lineRule="exact"/>
      </w:pPr>
      <w:r>
        <w:t>развитие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учащихся.</w:t>
      </w:r>
    </w:p>
    <w:p w:rsidR="00581EEB" w:rsidRDefault="00216C36">
      <w:pPr>
        <w:pStyle w:val="2"/>
        <w:spacing w:line="240" w:lineRule="auto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581EEB" w:rsidRDefault="00581EEB">
      <w:pPr>
        <w:sectPr w:rsidR="00581EEB">
          <w:pgSz w:w="11920" w:h="16850"/>
          <w:pgMar w:top="1000" w:right="780" w:bottom="1180" w:left="740" w:header="0" w:footer="989" w:gutter="0"/>
          <w:cols w:space="720"/>
        </w:sectPr>
      </w:pPr>
    </w:p>
    <w:p w:rsidR="00581EEB" w:rsidRDefault="00216C36">
      <w:pPr>
        <w:pStyle w:val="a3"/>
        <w:spacing w:before="72"/>
      </w:pPr>
      <w:r>
        <w:lastRenderedPageBreak/>
        <w:t>формирование</w:t>
      </w:r>
      <w:r>
        <w:rPr>
          <w:spacing w:val="63"/>
        </w:rPr>
        <w:t xml:space="preserve"> </w:t>
      </w:r>
      <w:r>
        <w:t>культуры</w:t>
      </w:r>
      <w:r>
        <w:rPr>
          <w:spacing w:val="64"/>
        </w:rPr>
        <w:t xml:space="preserve"> </w:t>
      </w:r>
      <w:r>
        <w:t>группового</w:t>
      </w:r>
      <w:r>
        <w:rPr>
          <w:spacing w:val="63"/>
        </w:rPr>
        <w:t xml:space="preserve"> </w:t>
      </w:r>
      <w:r>
        <w:t>общения</w:t>
      </w:r>
      <w:r>
        <w:rPr>
          <w:spacing w:val="6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взрослыми,</w:t>
      </w:r>
      <w:r>
        <w:rPr>
          <w:spacing w:val="64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и группе.</w:t>
      </w:r>
    </w:p>
    <w:p w:rsidR="00581EEB" w:rsidRDefault="00581EEB">
      <w:pPr>
        <w:pStyle w:val="a3"/>
        <w:spacing w:before="4"/>
        <w:ind w:left="0"/>
      </w:pPr>
    </w:p>
    <w:p w:rsidR="00581EEB" w:rsidRDefault="00216C36">
      <w:pPr>
        <w:pStyle w:val="1"/>
        <w:numPr>
          <w:ilvl w:val="1"/>
          <w:numId w:val="8"/>
        </w:numPr>
        <w:tabs>
          <w:tab w:val="left" w:pos="4047"/>
        </w:tabs>
        <w:spacing w:line="482" w:lineRule="auto"/>
        <w:ind w:left="4457" w:right="3238" w:hanging="831"/>
        <w:jc w:val="left"/>
      </w:pPr>
      <w:r>
        <w:t>Содержание программы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26"/>
        <w:gridCol w:w="785"/>
        <w:gridCol w:w="960"/>
        <w:gridCol w:w="1318"/>
        <w:gridCol w:w="2571"/>
      </w:tblGrid>
      <w:tr w:rsidR="00581EEB">
        <w:trPr>
          <w:trHeight w:val="320"/>
        </w:trPr>
        <w:tc>
          <w:tcPr>
            <w:tcW w:w="900" w:type="dxa"/>
            <w:vMerge w:val="restart"/>
          </w:tcPr>
          <w:p w:rsidR="00581EEB" w:rsidRDefault="00216C36">
            <w:pPr>
              <w:pStyle w:val="TableParagraph"/>
              <w:spacing w:before="165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26" w:type="dxa"/>
            <w:vMerge w:val="restart"/>
          </w:tcPr>
          <w:p w:rsidR="00581EEB" w:rsidRDefault="00216C36">
            <w:pPr>
              <w:pStyle w:val="TableParagraph"/>
              <w:spacing w:before="165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785" w:type="dxa"/>
            <w:vMerge w:val="restart"/>
          </w:tcPr>
          <w:p w:rsidR="00581EEB" w:rsidRDefault="00216C36">
            <w:pPr>
              <w:pStyle w:val="TableParagraph"/>
              <w:spacing w:line="324" w:lineRule="exact"/>
              <w:ind w:left="35" w:right="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78" w:type="dxa"/>
            <w:gridSpan w:val="2"/>
          </w:tcPr>
          <w:p w:rsidR="00581EEB" w:rsidRDefault="00216C36">
            <w:pPr>
              <w:pStyle w:val="TableParagraph"/>
              <w:spacing w:line="301" w:lineRule="exact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  <w:tc>
          <w:tcPr>
            <w:tcW w:w="2571" w:type="dxa"/>
            <w:vMerge w:val="restart"/>
          </w:tcPr>
          <w:p w:rsidR="00581EEB" w:rsidRDefault="00216C36">
            <w:pPr>
              <w:pStyle w:val="TableParagraph"/>
              <w:spacing w:before="165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581EEB">
        <w:trPr>
          <w:trHeight w:val="323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line="303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line="30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</w:tr>
      <w:tr w:rsidR="00581EEB">
        <w:trPr>
          <w:trHeight w:val="967"/>
        </w:trPr>
        <w:tc>
          <w:tcPr>
            <w:tcW w:w="900" w:type="dxa"/>
            <w:vMerge w:val="restart"/>
          </w:tcPr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216C36">
            <w:pPr>
              <w:pStyle w:val="TableParagraph"/>
              <w:spacing w:before="22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before="150"/>
              <w:ind w:left="6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  <w:p w:rsidR="00581EEB" w:rsidRDefault="00216C36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Вальс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  <w:tc>
          <w:tcPr>
            <w:tcW w:w="785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8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  <w:p w:rsidR="00581EEB" w:rsidRDefault="00216C36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демонстрационный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2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Вальсовый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 и</w:t>
            </w:r>
          </w:p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назад.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Разворот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1EEB" w:rsidRDefault="00216C36">
            <w:pPr>
              <w:pStyle w:val="TableParagraph"/>
              <w:spacing w:before="2"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назад.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:rsidR="00581EEB" w:rsidRDefault="00216C36">
            <w:pPr>
              <w:pStyle w:val="TableParagraph"/>
              <w:spacing w:before="2"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  <w:tr w:rsidR="00581EEB">
        <w:trPr>
          <w:trHeight w:val="964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ind w:left="6" w:right="5"/>
              <w:rPr>
                <w:sz w:val="28"/>
              </w:rPr>
            </w:pPr>
            <w:r>
              <w:rPr>
                <w:sz w:val="28"/>
              </w:rPr>
              <w:t>Основной вальсовый ход.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качели.</w:t>
            </w:r>
          </w:p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Вальсовый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квадрат.</w:t>
            </w:r>
          </w:p>
        </w:tc>
        <w:tc>
          <w:tcPr>
            <w:tcW w:w="785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581EEB">
            <w:pPr>
              <w:pStyle w:val="TableParagraph"/>
              <w:rPr>
                <w:b/>
                <w:sz w:val="27"/>
              </w:rPr>
            </w:pPr>
          </w:p>
          <w:p w:rsidR="00581EEB" w:rsidRDefault="00216C3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«лодочка»,</w:t>
            </w:r>
          </w:p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«окошко».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before="150"/>
              <w:ind w:left="6"/>
              <w:rPr>
                <w:sz w:val="28"/>
              </w:rPr>
            </w:pPr>
            <w:r>
              <w:rPr>
                <w:sz w:val="28"/>
              </w:rPr>
              <w:t>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парой.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81EEB" w:rsidRDefault="00216C36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исполнение.</w:t>
            </w:r>
          </w:p>
        </w:tc>
      </w:tr>
      <w:tr w:rsidR="00581EEB">
        <w:trPr>
          <w:trHeight w:val="321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1288"/>
        </w:trPr>
        <w:tc>
          <w:tcPr>
            <w:tcW w:w="900" w:type="dxa"/>
            <w:vMerge w:val="restart"/>
          </w:tcPr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81EEB" w:rsidRDefault="00216C36">
            <w:pPr>
              <w:pStyle w:val="TableParagraph"/>
              <w:spacing w:before="1"/>
              <w:ind w:left="321" w:right="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ind w:left="6" w:right="332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Выход.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вальсового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вальса.</w:t>
            </w:r>
          </w:p>
        </w:tc>
        <w:tc>
          <w:tcPr>
            <w:tcW w:w="785" w:type="dxa"/>
          </w:tcPr>
          <w:p w:rsidR="00581EEB" w:rsidRDefault="00581EEB">
            <w:pPr>
              <w:pStyle w:val="TableParagraph"/>
              <w:rPr>
                <w:b/>
                <w:sz w:val="41"/>
              </w:rPr>
            </w:pPr>
          </w:p>
          <w:p w:rsidR="00581EEB" w:rsidRDefault="00216C3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</w:tcPr>
          <w:p w:rsidR="00581EEB" w:rsidRDefault="00581EEB">
            <w:pPr>
              <w:pStyle w:val="TableParagraph"/>
              <w:rPr>
                <w:b/>
                <w:sz w:val="41"/>
              </w:rPr>
            </w:pPr>
          </w:p>
          <w:p w:rsidR="00581EEB" w:rsidRDefault="00216C3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581EEB">
            <w:pPr>
              <w:pStyle w:val="TableParagraph"/>
              <w:rPr>
                <w:b/>
                <w:sz w:val="41"/>
              </w:rPr>
            </w:pPr>
          </w:p>
          <w:p w:rsidR="00581EEB" w:rsidRDefault="00216C36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1" w:type="dxa"/>
          </w:tcPr>
          <w:p w:rsidR="00581EEB" w:rsidRDefault="00581EEB">
            <w:pPr>
              <w:pStyle w:val="TableParagraph"/>
              <w:rPr>
                <w:b/>
                <w:sz w:val="41"/>
              </w:rPr>
            </w:pPr>
          </w:p>
          <w:p w:rsidR="00581EEB" w:rsidRDefault="00216C3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3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Связка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 и</w:t>
            </w:r>
          </w:p>
          <w:p w:rsidR="00581EEB" w:rsidRDefault="00216C36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связка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</w:p>
          <w:p w:rsidR="00581EEB" w:rsidRDefault="00216C36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81EEB" w:rsidRDefault="00216C36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исполнение.</w:t>
            </w:r>
          </w:p>
        </w:tc>
      </w:tr>
      <w:tr w:rsidR="00581EEB">
        <w:trPr>
          <w:trHeight w:val="645"/>
        </w:trPr>
        <w:tc>
          <w:tcPr>
            <w:tcW w:w="900" w:type="dxa"/>
            <w:vMerge w:val="restart"/>
          </w:tcPr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rPr>
                <w:b/>
                <w:sz w:val="30"/>
              </w:rPr>
            </w:pPr>
          </w:p>
          <w:p w:rsidR="00581EEB" w:rsidRDefault="00581EE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81EEB" w:rsidRDefault="00216C36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Четкость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581EEB" w:rsidRDefault="00216C36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2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Чистота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фигур.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Синхронность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81EEB" w:rsidRDefault="00216C36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3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  <w:p w:rsidR="00581EEB" w:rsidRDefault="00216C36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исполнения.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Эмоциональность</w:t>
            </w:r>
          </w:p>
          <w:p w:rsidR="00581EEB" w:rsidRDefault="00216C36">
            <w:pPr>
              <w:pStyle w:val="TableParagraph"/>
              <w:spacing w:before="2"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исполнения.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before="15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>
            <w:pPr>
              <w:pStyle w:val="TableParagraph"/>
              <w:spacing w:before="150"/>
              <w:ind w:left="6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вальса</w:t>
            </w:r>
          </w:p>
          <w:p w:rsidR="00581EEB" w:rsidRDefault="00216C36">
            <w:pPr>
              <w:pStyle w:val="TableParagraph"/>
              <w:spacing w:line="31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</w:tbl>
    <w:p w:rsidR="00581EEB" w:rsidRDefault="00581EEB">
      <w:pPr>
        <w:spacing w:line="314" w:lineRule="exact"/>
        <w:jc w:val="center"/>
        <w:rPr>
          <w:sz w:val="28"/>
        </w:rPr>
        <w:sectPr w:rsidR="00581EEB">
          <w:pgSz w:w="11920" w:h="16850"/>
          <w:pgMar w:top="1000" w:right="780" w:bottom="1220" w:left="740" w:header="0" w:footer="989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26"/>
        <w:gridCol w:w="785"/>
        <w:gridCol w:w="960"/>
        <w:gridCol w:w="1318"/>
        <w:gridCol w:w="2571"/>
      </w:tblGrid>
      <w:tr w:rsidR="00581EEB">
        <w:trPr>
          <w:trHeight w:val="967"/>
        </w:trPr>
        <w:tc>
          <w:tcPr>
            <w:tcW w:w="900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  <w:tc>
          <w:tcPr>
            <w:tcW w:w="3126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  <w:tc>
          <w:tcPr>
            <w:tcW w:w="785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  <w:tc>
          <w:tcPr>
            <w:tcW w:w="1318" w:type="dxa"/>
          </w:tcPr>
          <w:p w:rsidR="00581EEB" w:rsidRDefault="00581EEB">
            <w:pPr>
              <w:pStyle w:val="TableParagraph"/>
              <w:rPr>
                <w:sz w:val="28"/>
              </w:rPr>
            </w:pPr>
          </w:p>
        </w:tc>
        <w:tc>
          <w:tcPr>
            <w:tcW w:w="2571" w:type="dxa"/>
          </w:tcPr>
          <w:p w:rsidR="00581EEB" w:rsidRDefault="00216C36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Последнем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звонке»,</w:t>
            </w:r>
          </w:p>
          <w:p w:rsidR="00581EEB" w:rsidRDefault="00216C36">
            <w:pPr>
              <w:pStyle w:val="TableParagraph"/>
              <w:spacing w:line="324" w:lineRule="exact"/>
              <w:ind w:left="49" w:right="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«Выпускном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вечере».</w:t>
            </w:r>
            <w:proofErr w:type="gramEnd"/>
          </w:p>
        </w:tc>
      </w:tr>
      <w:tr w:rsidR="00581EEB">
        <w:trPr>
          <w:trHeight w:val="323"/>
        </w:trPr>
        <w:tc>
          <w:tcPr>
            <w:tcW w:w="4026" w:type="dxa"/>
            <w:gridSpan w:val="2"/>
          </w:tcPr>
          <w:p w:rsidR="00581EEB" w:rsidRDefault="00216C36">
            <w:pPr>
              <w:pStyle w:val="TableParagraph"/>
              <w:spacing w:line="303" w:lineRule="exact"/>
              <w:ind w:left="1609" w:right="1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85" w:type="dxa"/>
          </w:tcPr>
          <w:p w:rsidR="00581EEB" w:rsidRDefault="00216C36">
            <w:pPr>
              <w:pStyle w:val="TableParagraph"/>
              <w:spacing w:line="303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60" w:type="dxa"/>
          </w:tcPr>
          <w:p w:rsidR="00581EEB" w:rsidRDefault="00216C36">
            <w:pPr>
              <w:pStyle w:val="TableParagraph"/>
              <w:spacing w:line="30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18" w:type="dxa"/>
          </w:tcPr>
          <w:p w:rsidR="00581EEB" w:rsidRDefault="00216C36">
            <w:pPr>
              <w:pStyle w:val="TableParagraph"/>
              <w:spacing w:line="303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571" w:type="dxa"/>
          </w:tcPr>
          <w:p w:rsidR="00581EEB" w:rsidRDefault="00581EEB">
            <w:pPr>
              <w:pStyle w:val="TableParagraph"/>
              <w:rPr>
                <w:sz w:val="24"/>
              </w:rPr>
            </w:pPr>
          </w:p>
        </w:tc>
      </w:tr>
    </w:tbl>
    <w:p w:rsidR="00581EEB" w:rsidRDefault="00581EEB">
      <w:pPr>
        <w:pStyle w:val="a3"/>
        <w:spacing w:before="11"/>
        <w:ind w:left="0"/>
        <w:rPr>
          <w:b/>
          <w:sz w:val="19"/>
        </w:rPr>
      </w:pPr>
    </w:p>
    <w:p w:rsidR="00581EEB" w:rsidRDefault="00216C36">
      <w:pPr>
        <w:spacing w:before="89"/>
        <w:ind w:left="2013" w:right="1632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плана.</w:t>
      </w:r>
    </w:p>
    <w:p w:rsidR="00581EEB" w:rsidRDefault="00581EEB">
      <w:pPr>
        <w:pStyle w:val="a3"/>
        <w:spacing w:before="6"/>
        <w:ind w:left="0"/>
        <w:rPr>
          <w:b/>
          <w:sz w:val="27"/>
        </w:rPr>
      </w:pPr>
    </w:p>
    <w:p w:rsidR="00581EEB" w:rsidRDefault="00216C36">
      <w:pPr>
        <w:pStyle w:val="a4"/>
        <w:numPr>
          <w:ilvl w:val="0"/>
          <w:numId w:val="6"/>
        </w:numPr>
        <w:tabs>
          <w:tab w:val="left" w:pos="850"/>
        </w:tabs>
        <w:spacing w:line="322" w:lineRule="exact"/>
        <w:ind w:hanging="251"/>
        <w:jc w:val="both"/>
        <w:rPr>
          <w:sz w:val="28"/>
        </w:rPr>
      </w:pPr>
      <w:r>
        <w:rPr>
          <w:sz w:val="28"/>
        </w:rPr>
        <w:t>Введение.</w:t>
      </w:r>
    </w:p>
    <w:p w:rsidR="00581EEB" w:rsidRDefault="00216C36">
      <w:pPr>
        <w:pStyle w:val="a3"/>
        <w:ind w:right="213"/>
        <w:jc w:val="both"/>
      </w:pPr>
      <w:r>
        <w:rPr>
          <w:b/>
        </w:rPr>
        <w:t xml:space="preserve">Теория. </w:t>
      </w:r>
      <w:r>
        <w:t>Вводное занятие: цели и задачи. История возникновения и развития.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учащимися) и требования к учащимся в процессе обучения. Рассказывается об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 развития вальса.</w:t>
      </w:r>
    </w:p>
    <w:p w:rsidR="00581EEB" w:rsidRDefault="00216C36">
      <w:pPr>
        <w:pStyle w:val="a3"/>
        <w:spacing w:before="1"/>
        <w:ind w:right="216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паре.</w:t>
      </w:r>
      <w:r>
        <w:rPr>
          <w:spacing w:val="1"/>
        </w:rPr>
        <w:t xml:space="preserve"> </w:t>
      </w:r>
      <w:r>
        <w:t>Вальсовый</w:t>
      </w:r>
      <w:r>
        <w:rPr>
          <w:spacing w:val="121"/>
        </w:rPr>
        <w:t xml:space="preserve"> </w:t>
      </w:r>
      <w:r>
        <w:t>шаг</w:t>
      </w:r>
      <w:r>
        <w:rPr>
          <w:spacing w:val="121"/>
        </w:rPr>
        <w:t xml:space="preserve"> </w:t>
      </w:r>
      <w:r>
        <w:t>вперед,</w:t>
      </w:r>
      <w:r>
        <w:rPr>
          <w:spacing w:val="120"/>
        </w:rPr>
        <w:t xml:space="preserve"> </w:t>
      </w:r>
      <w:r>
        <w:t>назад.</w:t>
      </w:r>
      <w:r>
        <w:rPr>
          <w:spacing w:val="120"/>
        </w:rPr>
        <w:t xml:space="preserve"> </w:t>
      </w:r>
      <w:r>
        <w:t>Вальсовая</w:t>
      </w:r>
      <w:r>
        <w:rPr>
          <w:spacing w:val="121"/>
        </w:rPr>
        <w:t xml:space="preserve"> </w:t>
      </w:r>
      <w:r>
        <w:t>дорожка,</w:t>
      </w:r>
      <w:r>
        <w:rPr>
          <w:spacing w:val="121"/>
        </w:rPr>
        <w:t xml:space="preserve"> </w:t>
      </w:r>
      <w:r>
        <w:t>развороты.</w:t>
      </w:r>
      <w:r>
        <w:rPr>
          <w:spacing w:val="120"/>
        </w:rPr>
        <w:t xml:space="preserve"> </w:t>
      </w:r>
      <w:r>
        <w:t>Движение</w:t>
      </w:r>
    </w:p>
    <w:p w:rsidR="00581EEB" w:rsidRDefault="00216C36">
      <w:pPr>
        <w:pStyle w:val="a3"/>
        <w:spacing w:before="1" w:line="322" w:lineRule="exact"/>
        <w:jc w:val="both"/>
      </w:pPr>
      <w:r>
        <w:t>«качели»,</w:t>
      </w:r>
      <w:r>
        <w:rPr>
          <w:spacing w:val="36"/>
        </w:rPr>
        <w:t xml:space="preserve"> </w:t>
      </w:r>
      <w:r>
        <w:t>вальсовый</w:t>
      </w:r>
      <w:r>
        <w:rPr>
          <w:spacing w:val="37"/>
        </w:rPr>
        <w:t xml:space="preserve"> </w:t>
      </w:r>
      <w:r>
        <w:t>квадрат.</w:t>
      </w:r>
      <w:r>
        <w:rPr>
          <w:spacing w:val="36"/>
        </w:rPr>
        <w:t xml:space="preserve"> </w:t>
      </w:r>
      <w:r>
        <w:t>Разучивание</w:t>
      </w:r>
      <w:r>
        <w:rPr>
          <w:spacing w:val="34"/>
        </w:rPr>
        <w:t xml:space="preserve"> </w:t>
      </w:r>
      <w:r>
        <w:t>диагонали,</w:t>
      </w:r>
      <w:r>
        <w:rPr>
          <w:spacing w:val="34"/>
        </w:rPr>
        <w:t xml:space="preserve"> </w:t>
      </w:r>
      <w:r>
        <w:t>движение</w:t>
      </w:r>
      <w:r>
        <w:rPr>
          <w:spacing w:val="38"/>
        </w:rPr>
        <w:t xml:space="preserve"> </w:t>
      </w:r>
      <w:r>
        <w:t>«лодочки»</w:t>
      </w:r>
      <w:r>
        <w:rPr>
          <w:spacing w:val="37"/>
        </w:rPr>
        <w:t xml:space="preserve"> </w:t>
      </w:r>
      <w:r>
        <w:t>и</w:t>
      </w:r>
    </w:p>
    <w:p w:rsidR="00581EEB" w:rsidRDefault="00216C36">
      <w:pPr>
        <w:pStyle w:val="a3"/>
        <w:ind w:right="222"/>
        <w:jc w:val="both"/>
      </w:pPr>
      <w:r>
        <w:t>«окошко».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«прямоугольник»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парой.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занятие.</w:t>
      </w:r>
    </w:p>
    <w:p w:rsidR="00581EEB" w:rsidRDefault="00581EEB">
      <w:pPr>
        <w:pStyle w:val="a3"/>
        <w:spacing w:before="10"/>
        <w:ind w:left="0"/>
        <w:rPr>
          <w:sz w:val="27"/>
        </w:rPr>
      </w:pPr>
    </w:p>
    <w:p w:rsidR="00581EEB" w:rsidRDefault="00216C36">
      <w:pPr>
        <w:pStyle w:val="a4"/>
        <w:numPr>
          <w:ilvl w:val="0"/>
          <w:numId w:val="6"/>
        </w:numPr>
        <w:tabs>
          <w:tab w:val="left" w:pos="960"/>
        </w:tabs>
        <w:spacing w:before="1"/>
        <w:ind w:left="959" w:hanging="361"/>
        <w:jc w:val="both"/>
        <w:rPr>
          <w:sz w:val="28"/>
        </w:rPr>
      </w:pPr>
      <w:r>
        <w:rPr>
          <w:sz w:val="28"/>
        </w:rPr>
        <w:t>Постановочная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581EEB" w:rsidRDefault="00216C36">
      <w:pPr>
        <w:pStyle w:val="a3"/>
        <w:ind w:right="219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композиции из ранее проученных элементов и комбинаций. При постановке</w:t>
      </w:r>
      <w:r>
        <w:rPr>
          <w:spacing w:val="1"/>
        </w:rPr>
        <w:t xml:space="preserve"> </w:t>
      </w:r>
      <w:r>
        <w:t>танцевальной композиции следует учесть уровень восприятия, эмоционального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учащихся.</w:t>
      </w:r>
    </w:p>
    <w:p w:rsidR="00581EEB" w:rsidRDefault="00216C36">
      <w:pPr>
        <w:pStyle w:val="a3"/>
        <w:spacing w:before="1"/>
        <w:ind w:right="214"/>
        <w:jc w:val="both"/>
      </w:pPr>
      <w:r>
        <w:rPr>
          <w:b/>
        </w:rPr>
        <w:t>Практика.</w:t>
      </w:r>
      <w:r>
        <w:rPr>
          <w:b/>
          <w:spacing w:val="-14"/>
        </w:rPr>
        <w:t xml:space="preserve"> </w:t>
      </w:r>
      <w:r>
        <w:t>Соединение</w:t>
      </w:r>
      <w:r>
        <w:rPr>
          <w:spacing w:val="-15"/>
        </w:rPr>
        <w:t xml:space="preserve"> </w:t>
      </w:r>
      <w:r>
        <w:t>вальсового</w:t>
      </w:r>
      <w:r>
        <w:rPr>
          <w:spacing w:val="-13"/>
        </w:rPr>
        <w:t xml:space="preserve"> </w:t>
      </w:r>
      <w:r>
        <w:t>квадрата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диагонали,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связки</w:t>
      </w:r>
      <w:r>
        <w:rPr>
          <w:spacing w:val="-1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двух движений и двух-трех фигур. Соединение кружения парой с основным</w:t>
      </w:r>
      <w:r>
        <w:rPr>
          <w:spacing w:val="1"/>
        </w:rPr>
        <w:t xml:space="preserve"> </w:t>
      </w:r>
      <w:r>
        <w:t>ходом.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связок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танцевальную</w:t>
      </w:r>
      <w:r>
        <w:rPr>
          <w:spacing w:val="-3"/>
        </w:rPr>
        <w:t xml:space="preserve"> </w:t>
      </w:r>
      <w:r>
        <w:t>композицию.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</w:p>
    <w:p w:rsidR="00581EEB" w:rsidRDefault="00581EEB">
      <w:pPr>
        <w:pStyle w:val="a3"/>
        <w:ind w:left="0"/>
      </w:pPr>
    </w:p>
    <w:p w:rsidR="00581EEB" w:rsidRDefault="00216C36">
      <w:pPr>
        <w:pStyle w:val="a4"/>
        <w:numPr>
          <w:ilvl w:val="0"/>
          <w:numId w:val="6"/>
        </w:numPr>
        <w:tabs>
          <w:tab w:val="left" w:pos="1068"/>
        </w:tabs>
        <w:spacing w:line="322" w:lineRule="exact"/>
        <w:ind w:left="1067" w:hanging="469"/>
        <w:jc w:val="both"/>
        <w:rPr>
          <w:sz w:val="28"/>
        </w:rPr>
      </w:pPr>
      <w:r>
        <w:rPr>
          <w:sz w:val="28"/>
        </w:rPr>
        <w:t>Репетиционная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:rsidR="00581EEB" w:rsidRDefault="00216C36">
      <w:pPr>
        <w:pStyle w:val="a3"/>
        <w:jc w:val="both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танцевальной</w:t>
      </w:r>
      <w:r>
        <w:rPr>
          <w:spacing w:val="-3"/>
        </w:rPr>
        <w:t xml:space="preserve"> </w:t>
      </w:r>
      <w:r>
        <w:t>композиции.</w:t>
      </w:r>
    </w:p>
    <w:p w:rsidR="00581EEB" w:rsidRDefault="00216C36">
      <w:pPr>
        <w:pStyle w:val="a3"/>
        <w:ind w:right="216"/>
        <w:jc w:val="both"/>
      </w:pPr>
      <w:r>
        <w:rPr>
          <w:b/>
        </w:rPr>
        <w:t xml:space="preserve">Практика. </w:t>
      </w:r>
      <w:r>
        <w:t>Добиваться чёткости исполнения движения, чистоты исполнения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Добиваться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эмоциональности</w:t>
      </w:r>
      <w:r>
        <w:rPr>
          <w:spacing w:val="-1"/>
        </w:rPr>
        <w:t xml:space="preserve"> </w:t>
      </w:r>
      <w:r>
        <w:t>исполнения.</w:t>
      </w:r>
      <w:r>
        <w:rPr>
          <w:spacing w:val="-2"/>
        </w:rPr>
        <w:t xml:space="preserve"> </w:t>
      </w:r>
      <w:r>
        <w:t>Контрольное</w:t>
      </w:r>
      <w:r>
        <w:rPr>
          <w:spacing w:val="-1"/>
        </w:rPr>
        <w:t xml:space="preserve"> </w:t>
      </w:r>
      <w:r>
        <w:t>занятие.</w:t>
      </w:r>
    </w:p>
    <w:p w:rsidR="00581EEB" w:rsidRDefault="00581EEB">
      <w:pPr>
        <w:pStyle w:val="a3"/>
        <w:spacing w:before="4"/>
        <w:ind w:left="0"/>
      </w:pPr>
    </w:p>
    <w:p w:rsidR="00581EEB" w:rsidRDefault="00216C36">
      <w:pPr>
        <w:pStyle w:val="1"/>
        <w:numPr>
          <w:ilvl w:val="1"/>
          <w:numId w:val="8"/>
        </w:numPr>
        <w:tabs>
          <w:tab w:val="left" w:pos="1625"/>
        </w:tabs>
        <w:ind w:left="1624" w:hanging="421"/>
        <w:jc w:val="left"/>
      </w:pPr>
      <w:r>
        <w:t>Форма</w:t>
      </w:r>
      <w:r>
        <w:rPr>
          <w:spacing w:val="-3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</w:p>
    <w:p w:rsidR="00581EEB" w:rsidRDefault="00216C36">
      <w:pPr>
        <w:spacing w:before="2"/>
        <w:ind w:left="4639"/>
        <w:rPr>
          <w:b/>
          <w:sz w:val="28"/>
        </w:rPr>
      </w:pPr>
      <w:r>
        <w:rPr>
          <w:b/>
          <w:sz w:val="28"/>
        </w:rPr>
        <w:t>периодичность</w:t>
      </w:r>
    </w:p>
    <w:p w:rsidR="00581EEB" w:rsidRDefault="00581EEB">
      <w:pPr>
        <w:pStyle w:val="a3"/>
        <w:spacing w:before="6"/>
        <w:ind w:left="0"/>
        <w:rPr>
          <w:b/>
          <w:sz w:val="27"/>
        </w:rPr>
      </w:pPr>
    </w:p>
    <w:p w:rsidR="00581EEB" w:rsidRDefault="00216C36">
      <w:pPr>
        <w:pStyle w:val="a3"/>
        <w:ind w:right="214"/>
        <w:jc w:val="both"/>
      </w:pPr>
      <w:r>
        <w:t>Оценка качества реализации программы включает в себя текущий 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учащихся.</w:t>
      </w:r>
    </w:p>
    <w:p w:rsidR="00581EEB" w:rsidRDefault="00216C36">
      <w:pPr>
        <w:pStyle w:val="a3"/>
        <w:ind w:right="211"/>
        <w:jc w:val="both"/>
      </w:pPr>
      <w:r>
        <w:rPr>
          <w:i/>
          <w:spacing w:val="-1"/>
        </w:rPr>
        <w:t>Текущий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контроль</w:t>
      </w:r>
      <w:r>
        <w:rPr>
          <w:i/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t>регулярно</w:t>
      </w:r>
      <w:r>
        <w:rPr>
          <w:spacing w:val="-12"/>
        </w:rPr>
        <w:t xml:space="preserve"> </w:t>
      </w:r>
      <w:r>
        <w:t>педагогом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занятиях.</w:t>
      </w:r>
      <w:r>
        <w:rPr>
          <w:spacing w:val="-15"/>
        </w:rPr>
        <w:t xml:space="preserve"> </w:t>
      </w:r>
      <w:r>
        <w:t>Текущий</w:t>
      </w:r>
      <w:r>
        <w:rPr>
          <w:spacing w:val="-68"/>
        </w:rPr>
        <w:t xml:space="preserve"> </w:t>
      </w:r>
      <w:r>
        <w:t>контроль направлен на поддержание учебной дисциплины и учитывает 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</w:p>
    <w:p w:rsidR="00581EEB" w:rsidRDefault="00216C36">
      <w:pPr>
        <w:ind w:left="599"/>
        <w:jc w:val="both"/>
        <w:rPr>
          <w:sz w:val="28"/>
        </w:rPr>
      </w:pPr>
      <w:r>
        <w:rPr>
          <w:i/>
          <w:sz w:val="28"/>
        </w:rPr>
        <w:t>Итоговая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аттестация</w:t>
      </w:r>
      <w:r>
        <w:rPr>
          <w:i/>
          <w:spacing w:val="13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3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3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3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33"/>
          <w:sz w:val="28"/>
        </w:rPr>
        <w:t xml:space="preserve"> </w:t>
      </w:r>
      <w:proofErr w:type="gramStart"/>
      <w:r>
        <w:rPr>
          <w:sz w:val="28"/>
        </w:rPr>
        <w:t>учебной</w:t>
      </w:r>
      <w:proofErr w:type="gramEnd"/>
    </w:p>
    <w:p w:rsidR="00581EEB" w:rsidRDefault="00581EEB">
      <w:pPr>
        <w:jc w:val="both"/>
        <w:rPr>
          <w:sz w:val="28"/>
        </w:rPr>
        <w:sectPr w:rsidR="00581EEB">
          <w:pgSz w:w="11920" w:h="16850"/>
          <w:pgMar w:top="1080" w:right="780" w:bottom="1240" w:left="740" w:header="0" w:footer="989" w:gutter="0"/>
          <w:cols w:space="720"/>
        </w:sectPr>
      </w:pPr>
    </w:p>
    <w:p w:rsidR="00581EEB" w:rsidRDefault="00216C36">
      <w:pPr>
        <w:pStyle w:val="a3"/>
        <w:spacing w:before="72"/>
        <w:jc w:val="both"/>
      </w:pPr>
      <w:r>
        <w:lastRenderedPageBreak/>
        <w:t>деятельностью</w:t>
      </w:r>
      <w:r>
        <w:rPr>
          <w:spacing w:val="-4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определения:</w:t>
      </w:r>
    </w:p>
    <w:p w:rsidR="00581EEB" w:rsidRDefault="00216C36">
      <w:pPr>
        <w:pStyle w:val="a3"/>
        <w:spacing w:line="322" w:lineRule="exact"/>
        <w:jc w:val="both"/>
      </w:pPr>
      <w:r>
        <w:t>-качества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программе;</w:t>
      </w:r>
    </w:p>
    <w:p w:rsidR="00581EEB" w:rsidRDefault="00216C36">
      <w:pPr>
        <w:pStyle w:val="a3"/>
        <w:ind w:right="523"/>
        <w:jc w:val="both"/>
      </w:pPr>
      <w:r>
        <w:t>-уровня умений и навыков, сформированных у учащегося за время обучения.</w:t>
      </w:r>
      <w:r>
        <w:rPr>
          <w:spacing w:val="-67"/>
        </w:rPr>
        <w:t xml:space="preserve"> </w:t>
      </w:r>
      <w:r>
        <w:t>Формой итоговой аттестации служит публичное выступление 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звонке</w:t>
      </w:r>
      <w:r>
        <w:rPr>
          <w:spacing w:val="-1"/>
        </w:rPr>
        <w:t xml:space="preserve"> </w:t>
      </w:r>
      <w:r>
        <w:t>и на выпускном</w:t>
      </w:r>
      <w:r>
        <w:rPr>
          <w:spacing w:val="-1"/>
        </w:rPr>
        <w:t xml:space="preserve"> </w:t>
      </w:r>
      <w:r>
        <w:t>вечере.</w:t>
      </w:r>
    </w:p>
    <w:p w:rsidR="00581EEB" w:rsidRDefault="00581EEB">
      <w:pPr>
        <w:pStyle w:val="a3"/>
        <w:spacing w:before="5"/>
        <w:ind w:left="0"/>
      </w:pPr>
    </w:p>
    <w:p w:rsidR="00581EEB" w:rsidRDefault="00216C36">
      <w:pPr>
        <w:pStyle w:val="1"/>
        <w:spacing w:line="322" w:lineRule="exact"/>
        <w:ind w:left="2018" w:right="1632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</w:p>
    <w:p w:rsidR="00581EEB" w:rsidRDefault="00216C36">
      <w:pPr>
        <w:ind w:left="2086" w:right="1632"/>
        <w:jc w:val="center"/>
        <w:rPr>
          <w:b/>
          <w:sz w:val="28"/>
        </w:rPr>
      </w:pPr>
      <w:r>
        <w:rPr>
          <w:b/>
          <w:sz w:val="28"/>
        </w:rPr>
        <w:t>Комплекс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организационно-педагогических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условий.</w:t>
      </w:r>
    </w:p>
    <w:p w:rsidR="00581EEB" w:rsidRDefault="00581EEB">
      <w:pPr>
        <w:pStyle w:val="a3"/>
        <w:spacing w:before="11"/>
        <w:ind w:left="0"/>
        <w:rPr>
          <w:b/>
          <w:sz w:val="27"/>
        </w:rPr>
      </w:pPr>
    </w:p>
    <w:p w:rsidR="00581EEB" w:rsidRDefault="00216C36">
      <w:pPr>
        <w:pStyle w:val="1"/>
        <w:numPr>
          <w:ilvl w:val="1"/>
          <w:numId w:val="5"/>
        </w:numPr>
        <w:tabs>
          <w:tab w:val="left" w:pos="3927"/>
        </w:tabs>
        <w:ind w:hanging="493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581EEB" w:rsidRDefault="00581EEB">
      <w:pPr>
        <w:pStyle w:val="a3"/>
        <w:spacing w:before="9"/>
        <w:ind w:left="0"/>
        <w:rPr>
          <w:b/>
          <w:sz w:val="27"/>
        </w:rPr>
      </w:pPr>
    </w:p>
    <w:p w:rsidR="00581EEB" w:rsidRDefault="00216C36">
      <w:pPr>
        <w:pStyle w:val="a3"/>
        <w:ind w:right="348"/>
      </w:pPr>
      <w:r>
        <w:t>Особенности организации образовательного процесса Форма обучения: очная.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словесный,</w:t>
      </w:r>
      <w:r>
        <w:rPr>
          <w:spacing w:val="-2"/>
        </w:rPr>
        <w:t xml:space="preserve"> </w:t>
      </w:r>
      <w:r>
        <w:t>наглядный,</w:t>
      </w:r>
      <w:r>
        <w:rPr>
          <w:spacing w:val="-1"/>
        </w:rPr>
        <w:t xml:space="preserve"> </w:t>
      </w:r>
      <w:r>
        <w:t>практический.</w:t>
      </w:r>
    </w:p>
    <w:p w:rsidR="00581EEB" w:rsidRDefault="00216C36">
      <w:pPr>
        <w:pStyle w:val="a3"/>
        <w:tabs>
          <w:tab w:val="left" w:pos="2098"/>
          <w:tab w:val="left" w:pos="3098"/>
          <w:tab w:val="left" w:pos="3403"/>
          <w:tab w:val="left" w:pos="4805"/>
          <w:tab w:val="left" w:pos="5148"/>
          <w:tab w:val="left" w:pos="6803"/>
          <w:tab w:val="left" w:pos="7703"/>
          <w:tab w:val="left" w:pos="8975"/>
        </w:tabs>
        <w:ind w:right="212"/>
      </w:pPr>
      <w:r>
        <w:rPr>
          <w:i/>
        </w:rPr>
        <w:t>Словесный</w:t>
      </w:r>
      <w:r>
        <w:rPr>
          <w:i/>
        </w:rPr>
        <w:tab/>
        <w:t>метод</w:t>
      </w:r>
      <w:r>
        <w:rPr>
          <w:i/>
        </w:rPr>
        <w:tab/>
      </w:r>
      <w:r>
        <w:t>-</w:t>
      </w:r>
      <w:r>
        <w:tab/>
        <w:t>позволяет</w:t>
      </w:r>
      <w:r>
        <w:tab/>
        <w:t>в</w:t>
      </w:r>
      <w:r>
        <w:tab/>
        <w:t>кротчайшие</w:t>
      </w:r>
      <w:r>
        <w:tab/>
        <w:t>сроки</w:t>
      </w:r>
      <w:r>
        <w:tab/>
        <w:t>передать</w:t>
      </w:r>
      <w:r>
        <w:tab/>
        <w:t>учащимся</w:t>
      </w:r>
      <w:r>
        <w:rPr>
          <w:spacing w:val="-6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и указывать</w:t>
      </w:r>
      <w:r>
        <w:rPr>
          <w:spacing w:val="-3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ее решения.</w:t>
      </w:r>
    </w:p>
    <w:p w:rsidR="00581EEB" w:rsidRDefault="00216C36">
      <w:pPr>
        <w:pStyle w:val="a3"/>
      </w:pPr>
      <w:r>
        <w:rPr>
          <w:i/>
        </w:rPr>
        <w:t>Наглядный</w:t>
      </w:r>
      <w:r>
        <w:rPr>
          <w:i/>
          <w:spacing w:val="15"/>
        </w:rPr>
        <w:t xml:space="preserve"> </w:t>
      </w:r>
      <w:r>
        <w:rPr>
          <w:i/>
        </w:rPr>
        <w:t>метод</w:t>
      </w:r>
      <w:r>
        <w:rPr>
          <w:i/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исполнение</w:t>
      </w:r>
      <w:r>
        <w:rPr>
          <w:spacing w:val="12"/>
        </w:rPr>
        <w:t xml:space="preserve"> </w:t>
      </w:r>
      <w:r>
        <w:t>педагогом</w:t>
      </w:r>
      <w:r>
        <w:rPr>
          <w:spacing w:val="15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показ</w:t>
      </w:r>
      <w:r>
        <w:rPr>
          <w:spacing w:val="-67"/>
        </w:rPr>
        <w:t xml:space="preserve"> </w:t>
      </w:r>
      <w:r>
        <w:t>видеоматериала.</w:t>
      </w:r>
    </w:p>
    <w:p w:rsidR="00581EEB" w:rsidRDefault="00216C36">
      <w:pPr>
        <w:pStyle w:val="a3"/>
      </w:pPr>
      <w:r>
        <w:rPr>
          <w:i/>
        </w:rPr>
        <w:t xml:space="preserve">Практический метод </w:t>
      </w:r>
      <w:r>
        <w:t>- выполнение практического действия с целью овладения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исполнения.</w:t>
      </w:r>
    </w:p>
    <w:p w:rsidR="00581EEB" w:rsidRDefault="00216C36">
      <w:pPr>
        <w:pStyle w:val="a3"/>
      </w:pPr>
      <w:r>
        <w:t>Метод</w:t>
      </w:r>
      <w:r>
        <w:rPr>
          <w:spacing w:val="28"/>
        </w:rPr>
        <w:t xml:space="preserve"> </w:t>
      </w:r>
      <w:r>
        <w:t>практических</w:t>
      </w:r>
      <w:r>
        <w:rPr>
          <w:spacing w:val="28"/>
        </w:rPr>
        <w:t xml:space="preserve"> </w:t>
      </w:r>
      <w:r>
        <w:t>работ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деятельности.</w:t>
      </w:r>
    </w:p>
    <w:p w:rsidR="00581EEB" w:rsidRDefault="00216C36">
      <w:pPr>
        <w:pStyle w:val="a3"/>
        <w:ind w:right="213"/>
        <w:jc w:val="both"/>
      </w:pPr>
      <w:r>
        <w:t>Педагогические</w:t>
      </w:r>
      <w:r>
        <w:rPr>
          <w:spacing w:val="1"/>
        </w:rPr>
        <w:t xml:space="preserve"> </w:t>
      </w:r>
      <w:proofErr w:type="gramStart"/>
      <w:r>
        <w:t>технологии</w:t>
      </w:r>
      <w:proofErr w:type="gramEnd"/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-3"/>
        </w:rPr>
        <w:t xml:space="preserve"> </w:t>
      </w:r>
      <w:r>
        <w:t>технология.</w:t>
      </w:r>
    </w:p>
    <w:p w:rsidR="00581EEB" w:rsidRDefault="00581EEB">
      <w:pPr>
        <w:pStyle w:val="a3"/>
        <w:spacing w:before="4"/>
        <w:ind w:left="0"/>
      </w:pPr>
    </w:p>
    <w:p w:rsidR="00581EEB" w:rsidRDefault="00216C36">
      <w:pPr>
        <w:pStyle w:val="1"/>
        <w:numPr>
          <w:ilvl w:val="1"/>
          <w:numId w:val="5"/>
        </w:numPr>
        <w:tabs>
          <w:tab w:val="left" w:pos="3541"/>
        </w:tabs>
        <w:ind w:left="3540" w:hanging="493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81EEB" w:rsidRDefault="00581EEB">
      <w:pPr>
        <w:pStyle w:val="a3"/>
        <w:spacing w:before="6"/>
        <w:ind w:left="0"/>
        <w:rPr>
          <w:b/>
          <w:sz w:val="27"/>
        </w:rPr>
      </w:pPr>
    </w:p>
    <w:p w:rsidR="00581EEB" w:rsidRDefault="00216C36">
      <w:pPr>
        <w:pStyle w:val="a3"/>
        <w:spacing w:line="276" w:lineRule="auto"/>
        <w:ind w:right="314"/>
        <w:jc w:val="both"/>
      </w:pPr>
      <w:r>
        <w:t>Программа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Вальс»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пособия, аудио-,</w:t>
      </w:r>
      <w:r>
        <w:rPr>
          <w:spacing w:val="-1"/>
        </w:rPr>
        <w:t xml:space="preserve"> </w:t>
      </w:r>
      <w:r>
        <w:t>видеоматериалы.</w:t>
      </w:r>
    </w:p>
    <w:p w:rsidR="00581EEB" w:rsidRDefault="00216C36">
      <w:pPr>
        <w:pStyle w:val="a3"/>
        <w:spacing w:before="1" w:line="276" w:lineRule="auto"/>
        <w:ind w:right="330"/>
        <w:jc w:val="both"/>
      </w:pPr>
      <w:r>
        <w:t>Реализация программы обеспечивается педагогическими кадрами, 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программы.</w:t>
      </w:r>
    </w:p>
    <w:p w:rsidR="00581EEB" w:rsidRDefault="00581EEB">
      <w:pPr>
        <w:pStyle w:val="a3"/>
        <w:spacing w:before="7"/>
        <w:ind w:left="0"/>
        <w:rPr>
          <w:sz w:val="32"/>
        </w:rPr>
      </w:pPr>
    </w:p>
    <w:p w:rsidR="00581EEB" w:rsidRDefault="00216C36">
      <w:pPr>
        <w:pStyle w:val="1"/>
        <w:numPr>
          <w:ilvl w:val="1"/>
          <w:numId w:val="5"/>
        </w:numPr>
        <w:tabs>
          <w:tab w:val="left" w:pos="3661"/>
        </w:tabs>
        <w:ind w:left="3660" w:hanging="493"/>
        <w:jc w:val="left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581EEB" w:rsidRDefault="00581EEB">
      <w:pPr>
        <w:pStyle w:val="a3"/>
        <w:spacing w:before="8"/>
        <w:ind w:left="0"/>
        <w:rPr>
          <w:b/>
          <w:sz w:val="27"/>
        </w:rPr>
      </w:pPr>
    </w:p>
    <w:p w:rsidR="00581EEB" w:rsidRDefault="00216C36">
      <w:pPr>
        <w:pStyle w:val="a3"/>
        <w:spacing w:before="1" w:line="322" w:lineRule="exact"/>
        <w:jc w:val="both"/>
      </w:pPr>
      <w:r>
        <w:t>Календарный</w:t>
      </w:r>
      <w:r>
        <w:rPr>
          <w:spacing w:val="68"/>
        </w:rPr>
        <w:t xml:space="preserve"> </w:t>
      </w:r>
      <w:r>
        <w:t>учебный</w:t>
      </w:r>
      <w:r>
        <w:rPr>
          <w:spacing w:val="137"/>
        </w:rPr>
        <w:t xml:space="preserve"> </w:t>
      </w:r>
      <w:r>
        <w:t>график</w:t>
      </w:r>
      <w:r>
        <w:rPr>
          <w:spacing w:val="136"/>
        </w:rPr>
        <w:t xml:space="preserve"> </w:t>
      </w:r>
      <w:r>
        <w:t>представлен</w:t>
      </w:r>
      <w:r>
        <w:rPr>
          <w:spacing w:val="137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печатном</w:t>
      </w:r>
      <w:r>
        <w:rPr>
          <w:spacing w:val="137"/>
        </w:rPr>
        <w:t xml:space="preserve"> </w:t>
      </w:r>
      <w:r>
        <w:t>варианте</w:t>
      </w:r>
      <w:r>
        <w:rPr>
          <w:spacing w:val="137"/>
        </w:rPr>
        <w:t xml:space="preserve"> </w:t>
      </w:r>
      <w:r>
        <w:t>ДООП</w:t>
      </w:r>
    </w:p>
    <w:p w:rsidR="00581EEB" w:rsidRDefault="00216C36">
      <w:pPr>
        <w:pStyle w:val="a3"/>
      </w:pPr>
      <w:r>
        <w:t>«Школьный</w:t>
      </w:r>
      <w:r>
        <w:rPr>
          <w:spacing w:val="-2"/>
        </w:rPr>
        <w:t xml:space="preserve"> </w:t>
      </w:r>
      <w:r>
        <w:t>Вальс».</w:t>
      </w:r>
    </w:p>
    <w:p w:rsidR="000922FB" w:rsidRDefault="000922FB" w:rsidP="000922FB">
      <w:pPr>
        <w:pStyle w:val="a3"/>
        <w:ind w:left="0"/>
      </w:pPr>
    </w:p>
    <w:p w:rsidR="00581EEB" w:rsidRDefault="00581EEB">
      <w:pPr>
        <w:pStyle w:val="a3"/>
        <w:spacing w:before="4"/>
        <w:ind w:left="0"/>
      </w:pPr>
    </w:p>
    <w:p w:rsidR="00581EEB" w:rsidRDefault="00216C36">
      <w:pPr>
        <w:pStyle w:val="1"/>
        <w:numPr>
          <w:ilvl w:val="1"/>
          <w:numId w:val="5"/>
        </w:numPr>
        <w:tabs>
          <w:tab w:val="left" w:pos="4155"/>
        </w:tabs>
        <w:spacing w:line="480" w:lineRule="auto"/>
        <w:ind w:left="599" w:right="2862" w:firstLine="3062"/>
        <w:jc w:val="left"/>
      </w:pPr>
      <w:r>
        <w:t>Оценочные материалы</w:t>
      </w:r>
      <w:r>
        <w:rPr>
          <w:spacing w:val="1"/>
        </w:rPr>
        <w:t xml:space="preserve"> </w:t>
      </w:r>
      <w:r>
        <w:t>Критерии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результативности</w:t>
      </w:r>
      <w:r>
        <w:rPr>
          <w:spacing w:val="-10"/>
        </w:rPr>
        <w:t xml:space="preserve"> </w:t>
      </w:r>
      <w:r>
        <w:t>программы:</w:t>
      </w:r>
    </w:p>
    <w:p w:rsidR="00581EEB" w:rsidRDefault="00581EEB">
      <w:pPr>
        <w:spacing w:line="480" w:lineRule="auto"/>
        <w:sectPr w:rsidR="00581EEB">
          <w:pgSz w:w="11920" w:h="16850"/>
          <w:pgMar w:top="1000" w:right="780" w:bottom="1240" w:left="740" w:header="0" w:footer="989" w:gutter="0"/>
          <w:cols w:space="720"/>
        </w:sectPr>
      </w:pPr>
    </w:p>
    <w:p w:rsidR="00581EEB" w:rsidRDefault="00216C36">
      <w:pPr>
        <w:pStyle w:val="a4"/>
        <w:numPr>
          <w:ilvl w:val="0"/>
          <w:numId w:val="4"/>
        </w:numPr>
        <w:tabs>
          <w:tab w:val="left" w:pos="960"/>
        </w:tabs>
        <w:spacing w:before="72" w:line="276" w:lineRule="auto"/>
        <w:ind w:right="321"/>
        <w:jc w:val="both"/>
        <w:rPr>
          <w:sz w:val="28"/>
        </w:rPr>
      </w:pPr>
      <w:r>
        <w:rPr>
          <w:sz w:val="28"/>
        </w:rPr>
        <w:lastRenderedPageBreak/>
        <w:t>Музыкальность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темпом,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ритмом.</w:t>
      </w:r>
    </w:p>
    <w:p w:rsidR="00581EEB" w:rsidRDefault="00216C36">
      <w:pPr>
        <w:pStyle w:val="a4"/>
        <w:numPr>
          <w:ilvl w:val="0"/>
          <w:numId w:val="4"/>
        </w:numPr>
        <w:tabs>
          <w:tab w:val="left" w:pos="960"/>
        </w:tabs>
        <w:spacing w:before="1" w:line="278" w:lineRule="auto"/>
        <w:ind w:right="324"/>
        <w:jc w:val="both"/>
        <w:rPr>
          <w:sz w:val="28"/>
        </w:rPr>
      </w:pPr>
      <w:r>
        <w:rPr>
          <w:sz w:val="28"/>
        </w:rPr>
        <w:t>Эмоциональность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пантомимики,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позах,</w:t>
      </w:r>
      <w:r>
        <w:rPr>
          <w:spacing w:val="-3"/>
          <w:sz w:val="28"/>
        </w:rPr>
        <w:t xml:space="preserve"> </w:t>
      </w:r>
      <w:r>
        <w:rPr>
          <w:sz w:val="28"/>
        </w:rPr>
        <w:t>жестах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вальса.</w:t>
      </w:r>
    </w:p>
    <w:p w:rsidR="00581EEB" w:rsidRDefault="00216C36">
      <w:pPr>
        <w:pStyle w:val="a4"/>
        <w:numPr>
          <w:ilvl w:val="0"/>
          <w:numId w:val="4"/>
        </w:numPr>
        <w:tabs>
          <w:tab w:val="left" w:pos="960"/>
        </w:tabs>
        <w:spacing w:line="276" w:lineRule="auto"/>
        <w:ind w:right="326"/>
        <w:jc w:val="both"/>
        <w:rPr>
          <w:sz w:val="28"/>
        </w:rPr>
      </w:pPr>
      <w:r>
        <w:rPr>
          <w:sz w:val="28"/>
        </w:rPr>
        <w:t>Гибкость, пластичность – мягкость, плавность и музыкальность 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вальса.</w:t>
      </w:r>
    </w:p>
    <w:p w:rsidR="00581EEB" w:rsidRDefault="00216C36">
      <w:pPr>
        <w:pStyle w:val="a4"/>
        <w:numPr>
          <w:ilvl w:val="0"/>
          <w:numId w:val="4"/>
        </w:numPr>
        <w:tabs>
          <w:tab w:val="left" w:pos="960"/>
        </w:tabs>
        <w:spacing w:line="278" w:lineRule="auto"/>
        <w:ind w:right="322"/>
        <w:jc w:val="both"/>
        <w:rPr>
          <w:sz w:val="28"/>
        </w:rPr>
      </w:pPr>
      <w:r>
        <w:rPr>
          <w:sz w:val="28"/>
        </w:rPr>
        <w:t>Координация,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 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ног 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танце.</w:t>
      </w:r>
    </w:p>
    <w:p w:rsidR="00581EEB" w:rsidRDefault="00216C36">
      <w:pPr>
        <w:pStyle w:val="a4"/>
        <w:numPr>
          <w:ilvl w:val="0"/>
          <w:numId w:val="4"/>
        </w:numPr>
        <w:tabs>
          <w:tab w:val="left" w:pos="960"/>
        </w:tabs>
        <w:spacing w:line="276" w:lineRule="auto"/>
        <w:ind w:right="327"/>
        <w:jc w:val="both"/>
        <w:rPr>
          <w:sz w:val="28"/>
        </w:rPr>
      </w:pPr>
      <w:r>
        <w:rPr>
          <w:sz w:val="28"/>
        </w:rPr>
        <w:t>Внимание – способность не отвлекаться от музыки и процесса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подсказок)</w:t>
      </w:r>
    </w:p>
    <w:p w:rsidR="00581EEB" w:rsidRDefault="00216C36">
      <w:pPr>
        <w:pStyle w:val="a4"/>
        <w:numPr>
          <w:ilvl w:val="0"/>
          <w:numId w:val="4"/>
        </w:numPr>
        <w:tabs>
          <w:tab w:val="left" w:pos="960"/>
        </w:tabs>
        <w:spacing w:line="287" w:lineRule="exact"/>
        <w:ind w:hanging="361"/>
        <w:jc w:val="both"/>
        <w:rPr>
          <w:sz w:val="28"/>
        </w:rPr>
      </w:pP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581EEB" w:rsidRDefault="00581EEB">
      <w:pPr>
        <w:pStyle w:val="a3"/>
        <w:spacing w:before="1"/>
        <w:ind w:left="0"/>
        <w:rPr>
          <w:sz w:val="27"/>
        </w:rPr>
      </w:pPr>
    </w:p>
    <w:p w:rsidR="00581EEB" w:rsidRDefault="00216C36">
      <w:pPr>
        <w:pStyle w:val="1"/>
        <w:numPr>
          <w:ilvl w:val="1"/>
          <w:numId w:val="5"/>
        </w:numPr>
        <w:tabs>
          <w:tab w:val="left" w:pos="4361"/>
        </w:tabs>
        <w:spacing w:line="482" w:lineRule="auto"/>
        <w:ind w:left="599" w:right="3479" w:firstLine="3269"/>
        <w:jc w:val="left"/>
      </w:pPr>
      <w:r>
        <w:t>Список литературы</w:t>
      </w:r>
      <w:r>
        <w:rPr>
          <w:spacing w:val="-67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</w:t>
      </w:r>
    </w:p>
    <w:p w:rsidR="00581EEB" w:rsidRDefault="00216C36">
      <w:pPr>
        <w:pStyle w:val="a4"/>
        <w:numPr>
          <w:ilvl w:val="0"/>
          <w:numId w:val="3"/>
        </w:numPr>
        <w:tabs>
          <w:tab w:val="left" w:pos="1026"/>
          <w:tab w:val="left" w:pos="1027"/>
        </w:tabs>
        <w:ind w:right="2112"/>
        <w:rPr>
          <w:sz w:val="28"/>
        </w:rPr>
      </w:pPr>
      <w:r>
        <w:rPr>
          <w:sz w:val="28"/>
        </w:rPr>
        <w:t>Базарова</w:t>
      </w:r>
      <w:r>
        <w:rPr>
          <w:spacing w:val="40"/>
          <w:sz w:val="28"/>
        </w:rPr>
        <w:t xml:space="preserve"> </w:t>
      </w:r>
      <w:r>
        <w:rPr>
          <w:sz w:val="28"/>
        </w:rPr>
        <w:t>Н.,</w:t>
      </w:r>
      <w:r>
        <w:rPr>
          <w:spacing w:val="37"/>
          <w:sz w:val="28"/>
        </w:rPr>
        <w:t xml:space="preserve"> </w:t>
      </w:r>
      <w:r>
        <w:rPr>
          <w:sz w:val="28"/>
        </w:rPr>
        <w:t>Мей</w:t>
      </w:r>
      <w:r>
        <w:rPr>
          <w:spacing w:val="33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танца: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 w:rsidR="000922FB">
        <w:rPr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Л.: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Искусство. 1983.</w:t>
      </w:r>
      <w:r>
        <w:rPr>
          <w:spacing w:val="4"/>
          <w:sz w:val="28"/>
        </w:rPr>
        <w:t xml:space="preserve"> </w:t>
      </w:r>
      <w:r>
        <w:rPr>
          <w:sz w:val="28"/>
        </w:rPr>
        <w:t>-207 с.</w:t>
      </w:r>
    </w:p>
    <w:p w:rsidR="00581EEB" w:rsidRPr="000922FB" w:rsidRDefault="000922FB" w:rsidP="000922FB">
      <w:pPr>
        <w:pStyle w:val="a4"/>
        <w:numPr>
          <w:ilvl w:val="0"/>
          <w:numId w:val="3"/>
        </w:numPr>
        <w:tabs>
          <w:tab w:val="left" w:pos="1027"/>
        </w:tabs>
        <w:ind w:right="1054"/>
        <w:jc w:val="both"/>
        <w:rPr>
          <w:sz w:val="28"/>
        </w:rPr>
      </w:pPr>
      <w:r>
        <w:rPr>
          <w:sz w:val="28"/>
        </w:rPr>
        <w:t xml:space="preserve"> </w:t>
      </w:r>
      <w:r w:rsidR="00216C36" w:rsidRPr="000922FB">
        <w:rPr>
          <w:color w:val="222222"/>
          <w:sz w:val="28"/>
        </w:rPr>
        <w:t>Гусев Г.П.: Методика преподавания народного танца. Танцевальные</w:t>
      </w:r>
      <w:r w:rsidR="00216C36" w:rsidRPr="000922FB">
        <w:rPr>
          <w:color w:val="222222"/>
          <w:spacing w:val="1"/>
          <w:sz w:val="28"/>
        </w:rPr>
        <w:t xml:space="preserve"> </w:t>
      </w:r>
      <w:r w:rsidR="00216C36" w:rsidRPr="000922FB">
        <w:rPr>
          <w:color w:val="222222"/>
          <w:sz w:val="28"/>
        </w:rPr>
        <w:t>движения</w:t>
      </w:r>
      <w:r w:rsidR="00216C36" w:rsidRPr="000922FB">
        <w:rPr>
          <w:color w:val="222222"/>
          <w:spacing w:val="-5"/>
          <w:sz w:val="28"/>
        </w:rPr>
        <w:t xml:space="preserve"> </w:t>
      </w:r>
      <w:r w:rsidR="00216C36" w:rsidRPr="000922FB">
        <w:rPr>
          <w:color w:val="222222"/>
          <w:sz w:val="28"/>
        </w:rPr>
        <w:t>и комбинации</w:t>
      </w:r>
      <w:r w:rsidR="00216C36" w:rsidRPr="000922FB">
        <w:rPr>
          <w:color w:val="222222"/>
          <w:spacing w:val="-3"/>
          <w:sz w:val="28"/>
        </w:rPr>
        <w:t xml:space="preserve"> </w:t>
      </w:r>
      <w:r w:rsidR="00216C36" w:rsidRPr="000922FB">
        <w:rPr>
          <w:color w:val="222222"/>
          <w:sz w:val="28"/>
        </w:rPr>
        <w:t>на</w:t>
      </w:r>
      <w:r w:rsidR="00216C36" w:rsidRPr="000922FB">
        <w:rPr>
          <w:color w:val="222222"/>
          <w:spacing w:val="-1"/>
          <w:sz w:val="28"/>
        </w:rPr>
        <w:t xml:space="preserve"> </w:t>
      </w:r>
      <w:r w:rsidR="00216C36" w:rsidRPr="000922FB">
        <w:rPr>
          <w:color w:val="222222"/>
          <w:sz w:val="28"/>
        </w:rPr>
        <w:t>середине</w:t>
      </w:r>
      <w:r w:rsidR="00216C36" w:rsidRPr="000922FB">
        <w:rPr>
          <w:color w:val="222222"/>
          <w:spacing w:val="-1"/>
          <w:sz w:val="28"/>
        </w:rPr>
        <w:t xml:space="preserve"> </w:t>
      </w:r>
      <w:r w:rsidR="00216C36" w:rsidRPr="000922FB">
        <w:rPr>
          <w:color w:val="222222"/>
          <w:sz w:val="28"/>
        </w:rPr>
        <w:t>зала.</w:t>
      </w:r>
      <w:r w:rsidR="00216C36" w:rsidRPr="000922FB">
        <w:rPr>
          <w:color w:val="222222"/>
          <w:spacing w:val="9"/>
          <w:sz w:val="28"/>
        </w:rPr>
        <w:t xml:space="preserve"> </w:t>
      </w:r>
      <w:r w:rsidR="00216C36" w:rsidRPr="000922FB">
        <w:rPr>
          <w:color w:val="222222"/>
          <w:sz w:val="28"/>
        </w:rPr>
        <w:t>-</w:t>
      </w:r>
      <w:r w:rsidR="00216C36" w:rsidRPr="000922FB">
        <w:rPr>
          <w:color w:val="222222"/>
          <w:spacing w:val="-4"/>
          <w:sz w:val="28"/>
        </w:rPr>
        <w:t xml:space="preserve"> </w:t>
      </w:r>
      <w:r w:rsidR="00216C36" w:rsidRPr="000922FB">
        <w:rPr>
          <w:color w:val="222222"/>
          <w:sz w:val="28"/>
        </w:rPr>
        <w:t>М.:</w:t>
      </w:r>
      <w:r w:rsidR="00216C36" w:rsidRPr="000922FB">
        <w:rPr>
          <w:color w:val="222222"/>
          <w:spacing w:val="-5"/>
          <w:sz w:val="28"/>
        </w:rPr>
        <w:t xml:space="preserve"> </w:t>
      </w:r>
      <w:proofErr w:type="spellStart"/>
      <w:r w:rsidR="00216C36" w:rsidRPr="000922FB">
        <w:rPr>
          <w:color w:val="222222"/>
          <w:sz w:val="28"/>
        </w:rPr>
        <w:t>Владос</w:t>
      </w:r>
      <w:proofErr w:type="spellEnd"/>
      <w:r w:rsidR="00216C36" w:rsidRPr="000922FB">
        <w:rPr>
          <w:color w:val="222222"/>
          <w:sz w:val="28"/>
        </w:rPr>
        <w:t>, 2003</w:t>
      </w:r>
    </w:p>
    <w:p w:rsidR="00581EEB" w:rsidRDefault="00216C36">
      <w:pPr>
        <w:pStyle w:val="a4"/>
        <w:numPr>
          <w:ilvl w:val="0"/>
          <w:numId w:val="3"/>
        </w:numPr>
        <w:tabs>
          <w:tab w:val="left" w:pos="1027"/>
        </w:tabs>
        <w:ind w:right="1069"/>
        <w:jc w:val="both"/>
        <w:rPr>
          <w:sz w:val="28"/>
        </w:rPr>
      </w:pPr>
      <w:r>
        <w:rPr>
          <w:color w:val="222222"/>
          <w:sz w:val="28"/>
        </w:rPr>
        <w:t>Курников Д.В. Современная хореография как средство саморазвития</w:t>
      </w:r>
      <w:r>
        <w:rPr>
          <w:color w:val="222222"/>
          <w:spacing w:val="-67"/>
          <w:sz w:val="28"/>
        </w:rPr>
        <w:t xml:space="preserve"> </w:t>
      </w:r>
      <w:r>
        <w:rPr>
          <w:color w:val="222222"/>
          <w:sz w:val="28"/>
        </w:rPr>
        <w:t>личности.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//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Вестник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новосибирского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государственного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педагогического университета.</w:t>
      </w:r>
      <w:r>
        <w:rPr>
          <w:color w:val="222222"/>
          <w:spacing w:val="3"/>
          <w:sz w:val="28"/>
        </w:rPr>
        <w:t xml:space="preserve"> </w:t>
      </w:r>
      <w:r>
        <w:rPr>
          <w:color w:val="222222"/>
          <w:sz w:val="28"/>
        </w:rPr>
        <w:t>2012. №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2.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Том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6.</w:t>
      </w:r>
      <w:r>
        <w:rPr>
          <w:color w:val="222222"/>
          <w:spacing w:val="2"/>
          <w:sz w:val="28"/>
        </w:rPr>
        <w:t xml:space="preserve"> </w:t>
      </w:r>
      <w:r>
        <w:rPr>
          <w:color w:val="222222"/>
          <w:sz w:val="28"/>
        </w:rPr>
        <w:t>С.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87-91.</w:t>
      </w:r>
    </w:p>
    <w:p w:rsidR="000922FB" w:rsidRPr="000922FB" w:rsidRDefault="00216C36">
      <w:pPr>
        <w:pStyle w:val="a4"/>
        <w:numPr>
          <w:ilvl w:val="0"/>
          <w:numId w:val="3"/>
        </w:numPr>
        <w:tabs>
          <w:tab w:val="left" w:pos="1027"/>
        </w:tabs>
        <w:spacing w:before="61"/>
        <w:ind w:right="1068"/>
        <w:jc w:val="both"/>
        <w:rPr>
          <w:sz w:val="28"/>
        </w:rPr>
      </w:pPr>
      <w:r>
        <w:rPr>
          <w:color w:val="222222"/>
          <w:sz w:val="28"/>
        </w:rPr>
        <w:t xml:space="preserve">Современный бальный танец. Под ред. М. В. </w:t>
      </w:r>
      <w:proofErr w:type="spellStart"/>
      <w:r>
        <w:rPr>
          <w:color w:val="222222"/>
          <w:sz w:val="28"/>
        </w:rPr>
        <w:t>Стриганова</w:t>
      </w:r>
      <w:proofErr w:type="spellEnd"/>
      <w:r>
        <w:rPr>
          <w:color w:val="222222"/>
          <w:sz w:val="28"/>
        </w:rPr>
        <w:t xml:space="preserve"> и В. И.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Уральской.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М.,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«Просвещение»,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1978.</w:t>
      </w:r>
      <w:r>
        <w:rPr>
          <w:color w:val="222222"/>
          <w:spacing w:val="1"/>
          <w:sz w:val="28"/>
        </w:rPr>
        <w:t xml:space="preserve"> </w:t>
      </w:r>
      <w:proofErr w:type="spellStart"/>
      <w:r>
        <w:rPr>
          <w:color w:val="222222"/>
          <w:sz w:val="28"/>
        </w:rPr>
        <w:t>Стуколкин</w:t>
      </w:r>
      <w:proofErr w:type="spellEnd"/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Л.</w:t>
      </w:r>
      <w:r>
        <w:rPr>
          <w:color w:val="222222"/>
          <w:spacing w:val="1"/>
          <w:sz w:val="28"/>
        </w:rPr>
        <w:t xml:space="preserve"> </w:t>
      </w:r>
    </w:p>
    <w:p w:rsidR="00581EEB" w:rsidRDefault="00216C36">
      <w:pPr>
        <w:pStyle w:val="a4"/>
        <w:numPr>
          <w:ilvl w:val="0"/>
          <w:numId w:val="3"/>
        </w:numPr>
        <w:tabs>
          <w:tab w:val="left" w:pos="1027"/>
        </w:tabs>
        <w:spacing w:before="61"/>
        <w:ind w:right="1068"/>
        <w:jc w:val="both"/>
        <w:rPr>
          <w:sz w:val="28"/>
        </w:rPr>
      </w:pPr>
      <w:r>
        <w:rPr>
          <w:color w:val="222222"/>
          <w:sz w:val="28"/>
        </w:rPr>
        <w:t>Опытный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распорядитель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преподаватель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бальных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танцев.</w:t>
      </w:r>
      <w:r w:rsidR="000922FB">
        <w:rPr>
          <w:color w:val="222222"/>
          <w:sz w:val="28"/>
        </w:rPr>
        <w:t xml:space="preserve"> </w:t>
      </w:r>
      <w:proofErr w:type="spellStart"/>
      <w:r>
        <w:rPr>
          <w:sz w:val="28"/>
        </w:rPr>
        <w:t>Хамзин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Х.Х.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1999.</w:t>
      </w:r>
    </w:p>
    <w:p w:rsidR="00581EEB" w:rsidRDefault="00FE70F9">
      <w:pPr>
        <w:pStyle w:val="a4"/>
        <w:numPr>
          <w:ilvl w:val="0"/>
          <w:numId w:val="3"/>
        </w:numPr>
        <w:tabs>
          <w:tab w:val="left" w:pos="1027"/>
        </w:tabs>
        <w:spacing w:line="316" w:lineRule="exact"/>
        <w:jc w:val="both"/>
        <w:rPr>
          <w:sz w:val="28"/>
        </w:rPr>
      </w:pPr>
      <w:hyperlink r:id="rId9">
        <w:r w:rsidR="00216C36">
          <w:rPr>
            <w:sz w:val="28"/>
          </w:rPr>
          <w:t>https://studwood.ru/760190/kulturologiya/zaklyuchenie</w:t>
        </w:r>
      </w:hyperlink>
    </w:p>
    <w:p w:rsidR="00581EEB" w:rsidRDefault="00581EEB">
      <w:pPr>
        <w:pStyle w:val="a3"/>
        <w:spacing w:before="5"/>
        <w:ind w:left="0"/>
        <w:rPr>
          <w:sz w:val="29"/>
        </w:rPr>
      </w:pPr>
    </w:p>
    <w:p w:rsidR="00581EEB" w:rsidRDefault="00216C36" w:rsidP="000922FB">
      <w:pPr>
        <w:pStyle w:val="1"/>
      </w:pPr>
      <w:r>
        <w:t>Список</w:t>
      </w:r>
      <w:r>
        <w:rPr>
          <w:spacing w:val="-15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 w:rsidR="000922FB">
        <w:t>учащихся</w:t>
      </w:r>
    </w:p>
    <w:p w:rsidR="000922FB" w:rsidRDefault="000922FB" w:rsidP="000922FB">
      <w:pPr>
        <w:pStyle w:val="1"/>
      </w:pPr>
      <w:r>
        <w:t>Интернет-ресурсы</w:t>
      </w:r>
    </w:p>
    <w:p w:rsidR="000922FB" w:rsidRDefault="000922FB" w:rsidP="000922FB">
      <w:pPr>
        <w:pStyle w:val="a3"/>
        <w:spacing w:before="4"/>
        <w:ind w:left="0"/>
        <w:rPr>
          <w:b/>
        </w:rPr>
      </w:pPr>
    </w:p>
    <w:p w:rsidR="000922FB" w:rsidRDefault="00FE70F9" w:rsidP="000922FB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319" w:lineRule="exact"/>
        <w:rPr>
          <w:sz w:val="28"/>
        </w:rPr>
      </w:pPr>
      <w:hyperlink r:id="rId10" w:history="1">
        <w:r w:rsidR="000922FB" w:rsidRPr="00CF4F99">
          <w:rPr>
            <w:rStyle w:val="a7"/>
            <w:sz w:val="28"/>
          </w:rPr>
          <w:t>https://ikt.ipk74.ru</w:t>
        </w:r>
      </w:hyperlink>
      <w:r w:rsidR="000922FB">
        <w:rPr>
          <w:sz w:val="28"/>
        </w:rPr>
        <w:t xml:space="preserve"> </w:t>
      </w:r>
    </w:p>
    <w:p w:rsidR="000922FB" w:rsidRDefault="00FE70F9" w:rsidP="000922FB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319" w:lineRule="exact"/>
        <w:rPr>
          <w:sz w:val="28"/>
        </w:rPr>
      </w:pPr>
      <w:hyperlink r:id="rId11" w:history="1">
        <w:r w:rsidR="000922FB" w:rsidRPr="00CF4F99">
          <w:rPr>
            <w:rStyle w:val="a7"/>
            <w:sz w:val="28"/>
          </w:rPr>
          <w:t>https://horeografiya.com</w:t>
        </w:r>
      </w:hyperlink>
      <w:r w:rsidR="000922FB">
        <w:rPr>
          <w:sz w:val="28"/>
        </w:rPr>
        <w:t xml:space="preserve"> </w:t>
      </w:r>
    </w:p>
    <w:p w:rsidR="000922FB" w:rsidRDefault="000922FB" w:rsidP="000922FB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4" w:line="319" w:lineRule="exact"/>
        <w:jc w:val="both"/>
        <w:rPr>
          <w:sz w:val="28"/>
        </w:rPr>
      </w:pPr>
      <w:r>
        <w:t xml:space="preserve"> </w:t>
      </w:r>
      <w:hyperlink w:history="1">
        <w:r w:rsidRPr="00CF4F99">
          <w:rPr>
            <w:rStyle w:val="a7"/>
            <w:sz w:val="28"/>
          </w:rPr>
          <w:t xml:space="preserve">www.horeograf.com  </w:t>
        </w:r>
        <w:r w:rsidRPr="00CF4F99">
          <w:rPr>
            <w:rStyle w:val="a7"/>
            <w:spacing w:val="-6"/>
            <w:sz w:val="28"/>
          </w:rPr>
          <w:t xml:space="preserve"> </w:t>
        </w:r>
      </w:hyperlink>
      <w:r>
        <w:rPr>
          <w:sz w:val="28"/>
        </w:rPr>
        <w:t>Сайт</w:t>
      </w:r>
      <w:r>
        <w:rPr>
          <w:spacing w:val="-13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-9"/>
          <w:sz w:val="28"/>
        </w:rPr>
        <w:t xml:space="preserve"> </w:t>
      </w:r>
      <w:r>
        <w:rPr>
          <w:sz w:val="28"/>
        </w:rPr>
        <w:t>хореографам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танцорам</w:t>
      </w:r>
    </w:p>
    <w:p w:rsidR="000922FB" w:rsidRPr="000922FB" w:rsidRDefault="00FE70F9" w:rsidP="000922FB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4" w:line="319" w:lineRule="exact"/>
        <w:jc w:val="both"/>
        <w:rPr>
          <w:sz w:val="28"/>
        </w:rPr>
      </w:pPr>
      <w:hyperlink r:id="rId12" w:history="1">
        <w:r w:rsidR="000922FB" w:rsidRPr="00CF4F99">
          <w:rPr>
            <w:rStyle w:val="a7"/>
          </w:rPr>
          <w:t>h</w:t>
        </w:r>
        <w:r w:rsidR="000922FB" w:rsidRPr="00CF4F99">
          <w:rPr>
            <w:rStyle w:val="a7"/>
            <w:sz w:val="28"/>
          </w:rPr>
          <w:t>ttp://www.ballet.classical.ru/</w:t>
        </w:r>
      </w:hyperlink>
      <w:r w:rsidR="000922FB">
        <w:rPr>
          <w:sz w:val="28"/>
        </w:rPr>
        <w:t xml:space="preserve"> </w:t>
      </w:r>
      <w:r w:rsidR="000922FB" w:rsidRPr="000922FB">
        <w:rPr>
          <w:sz w:val="28"/>
        </w:rPr>
        <w:t xml:space="preserve"> - Маленькая балетная энциклопедия</w:t>
      </w:r>
    </w:p>
    <w:p w:rsidR="000922FB" w:rsidRDefault="000922FB" w:rsidP="00962275">
      <w:pPr>
        <w:pStyle w:val="1"/>
        <w:ind w:left="0"/>
        <w:sectPr w:rsidR="000922FB">
          <w:pgSz w:w="11920" w:h="16850"/>
          <w:pgMar w:top="1000" w:right="780" w:bottom="1240" w:left="740" w:header="0" w:footer="989" w:gutter="0"/>
          <w:cols w:space="720"/>
        </w:sectPr>
      </w:pPr>
    </w:p>
    <w:p w:rsidR="00581EEB" w:rsidRPr="000922FB" w:rsidRDefault="00581EEB" w:rsidP="00962275">
      <w:pPr>
        <w:tabs>
          <w:tab w:val="left" w:pos="1026"/>
          <w:tab w:val="left" w:pos="1027"/>
        </w:tabs>
        <w:spacing w:before="2"/>
        <w:ind w:right="1234"/>
        <w:rPr>
          <w:sz w:val="28"/>
        </w:rPr>
      </w:pPr>
    </w:p>
    <w:sectPr w:rsidR="00581EEB" w:rsidRPr="000922FB">
      <w:pgSz w:w="11920" w:h="16850"/>
      <w:pgMar w:top="1000" w:right="780" w:bottom="1240" w:left="7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F9" w:rsidRDefault="00FE70F9">
      <w:r>
        <w:separator/>
      </w:r>
    </w:p>
  </w:endnote>
  <w:endnote w:type="continuationSeparator" w:id="0">
    <w:p w:rsidR="00FE70F9" w:rsidRDefault="00FE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EB" w:rsidRDefault="00FE70F9">
    <w:pPr>
      <w:pStyle w:val="a3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05pt;margin-top:778.9pt;width:11.6pt;height:13.05pt;z-index:-251658752;mso-position-horizontal-relative:page;mso-position-vertical-relative:page" filled="f" stroked="f">
          <v:textbox inset="0,0,0,0">
            <w:txbxContent>
              <w:p w:rsidR="00581EEB" w:rsidRDefault="00216C36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D004A">
                  <w:rPr>
                    <w:rFonts w:ascii="Calibri"/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F9" w:rsidRDefault="00FE70F9">
      <w:r>
        <w:separator/>
      </w:r>
    </w:p>
  </w:footnote>
  <w:footnote w:type="continuationSeparator" w:id="0">
    <w:p w:rsidR="00FE70F9" w:rsidRDefault="00FE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0F4"/>
    <w:multiLevelType w:val="multilevel"/>
    <w:tmpl w:val="EB5E23BA"/>
    <w:lvl w:ilvl="0">
      <w:start w:val="2"/>
      <w:numFmt w:val="decimal"/>
      <w:lvlText w:val="%1"/>
      <w:lvlJc w:val="left"/>
      <w:pPr>
        <w:ind w:left="392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1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92"/>
      </w:pPr>
      <w:rPr>
        <w:rFonts w:hint="default"/>
        <w:lang w:val="ru-RU" w:eastAsia="en-US" w:bidi="ar-SA"/>
      </w:rPr>
    </w:lvl>
  </w:abstractNum>
  <w:abstractNum w:abstractNumId="1">
    <w:nsid w:val="0D7F0399"/>
    <w:multiLevelType w:val="multilevel"/>
    <w:tmpl w:val="E0DE379A"/>
    <w:lvl w:ilvl="0">
      <w:start w:val="1"/>
      <w:numFmt w:val="decimal"/>
      <w:lvlText w:val="%1"/>
      <w:lvlJc w:val="left"/>
      <w:pPr>
        <w:ind w:left="4569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9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2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0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1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76"/>
      </w:pPr>
      <w:rPr>
        <w:rFonts w:hint="default"/>
        <w:lang w:val="ru-RU" w:eastAsia="en-US" w:bidi="ar-SA"/>
      </w:rPr>
    </w:lvl>
  </w:abstractNum>
  <w:abstractNum w:abstractNumId="2">
    <w:nsid w:val="0DBC23FC"/>
    <w:multiLevelType w:val="hybridMultilevel"/>
    <w:tmpl w:val="72861E7E"/>
    <w:lvl w:ilvl="0" w:tplc="2F8EB17E">
      <w:numFmt w:val="bullet"/>
      <w:lvlText w:val="-"/>
      <w:lvlJc w:val="left"/>
      <w:pPr>
        <w:ind w:left="5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E5288">
      <w:numFmt w:val="bullet"/>
      <w:lvlText w:val="•"/>
      <w:lvlJc w:val="left"/>
      <w:pPr>
        <w:ind w:left="1579" w:hanging="161"/>
      </w:pPr>
      <w:rPr>
        <w:rFonts w:hint="default"/>
        <w:lang w:val="ru-RU" w:eastAsia="en-US" w:bidi="ar-SA"/>
      </w:rPr>
    </w:lvl>
    <w:lvl w:ilvl="2" w:tplc="90581336">
      <w:numFmt w:val="bullet"/>
      <w:lvlText w:val="•"/>
      <w:lvlJc w:val="left"/>
      <w:pPr>
        <w:ind w:left="2558" w:hanging="161"/>
      </w:pPr>
      <w:rPr>
        <w:rFonts w:hint="default"/>
        <w:lang w:val="ru-RU" w:eastAsia="en-US" w:bidi="ar-SA"/>
      </w:rPr>
    </w:lvl>
    <w:lvl w:ilvl="3" w:tplc="4232DDB6">
      <w:numFmt w:val="bullet"/>
      <w:lvlText w:val="•"/>
      <w:lvlJc w:val="left"/>
      <w:pPr>
        <w:ind w:left="3537" w:hanging="161"/>
      </w:pPr>
      <w:rPr>
        <w:rFonts w:hint="default"/>
        <w:lang w:val="ru-RU" w:eastAsia="en-US" w:bidi="ar-SA"/>
      </w:rPr>
    </w:lvl>
    <w:lvl w:ilvl="4" w:tplc="0E60CB8E">
      <w:numFmt w:val="bullet"/>
      <w:lvlText w:val="•"/>
      <w:lvlJc w:val="left"/>
      <w:pPr>
        <w:ind w:left="4516" w:hanging="161"/>
      </w:pPr>
      <w:rPr>
        <w:rFonts w:hint="default"/>
        <w:lang w:val="ru-RU" w:eastAsia="en-US" w:bidi="ar-SA"/>
      </w:rPr>
    </w:lvl>
    <w:lvl w:ilvl="5" w:tplc="9C969740">
      <w:numFmt w:val="bullet"/>
      <w:lvlText w:val="•"/>
      <w:lvlJc w:val="left"/>
      <w:pPr>
        <w:ind w:left="5495" w:hanging="161"/>
      </w:pPr>
      <w:rPr>
        <w:rFonts w:hint="default"/>
        <w:lang w:val="ru-RU" w:eastAsia="en-US" w:bidi="ar-SA"/>
      </w:rPr>
    </w:lvl>
    <w:lvl w:ilvl="6" w:tplc="0E10C912">
      <w:numFmt w:val="bullet"/>
      <w:lvlText w:val="•"/>
      <w:lvlJc w:val="left"/>
      <w:pPr>
        <w:ind w:left="6474" w:hanging="161"/>
      </w:pPr>
      <w:rPr>
        <w:rFonts w:hint="default"/>
        <w:lang w:val="ru-RU" w:eastAsia="en-US" w:bidi="ar-SA"/>
      </w:rPr>
    </w:lvl>
    <w:lvl w:ilvl="7" w:tplc="72A6E1E0">
      <w:numFmt w:val="bullet"/>
      <w:lvlText w:val="•"/>
      <w:lvlJc w:val="left"/>
      <w:pPr>
        <w:ind w:left="7453" w:hanging="161"/>
      </w:pPr>
      <w:rPr>
        <w:rFonts w:hint="default"/>
        <w:lang w:val="ru-RU" w:eastAsia="en-US" w:bidi="ar-SA"/>
      </w:rPr>
    </w:lvl>
    <w:lvl w:ilvl="8" w:tplc="F59E6E98">
      <w:numFmt w:val="bullet"/>
      <w:lvlText w:val="•"/>
      <w:lvlJc w:val="left"/>
      <w:pPr>
        <w:ind w:left="8432" w:hanging="161"/>
      </w:pPr>
      <w:rPr>
        <w:rFonts w:hint="default"/>
        <w:lang w:val="ru-RU" w:eastAsia="en-US" w:bidi="ar-SA"/>
      </w:rPr>
    </w:lvl>
  </w:abstractNum>
  <w:abstractNum w:abstractNumId="3">
    <w:nsid w:val="332B23F3"/>
    <w:multiLevelType w:val="hybridMultilevel"/>
    <w:tmpl w:val="C038A97E"/>
    <w:lvl w:ilvl="0" w:tplc="F70AD02A">
      <w:start w:val="1"/>
      <w:numFmt w:val="upperRoman"/>
      <w:lvlText w:val="%1."/>
      <w:lvlJc w:val="left"/>
      <w:pPr>
        <w:ind w:left="849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F24BDC">
      <w:numFmt w:val="bullet"/>
      <w:lvlText w:val="•"/>
      <w:lvlJc w:val="left"/>
      <w:pPr>
        <w:ind w:left="1795" w:hanging="250"/>
      </w:pPr>
      <w:rPr>
        <w:rFonts w:hint="default"/>
        <w:lang w:val="ru-RU" w:eastAsia="en-US" w:bidi="ar-SA"/>
      </w:rPr>
    </w:lvl>
    <w:lvl w:ilvl="2" w:tplc="8F5C3F80">
      <w:numFmt w:val="bullet"/>
      <w:lvlText w:val="•"/>
      <w:lvlJc w:val="left"/>
      <w:pPr>
        <w:ind w:left="2750" w:hanging="250"/>
      </w:pPr>
      <w:rPr>
        <w:rFonts w:hint="default"/>
        <w:lang w:val="ru-RU" w:eastAsia="en-US" w:bidi="ar-SA"/>
      </w:rPr>
    </w:lvl>
    <w:lvl w:ilvl="3" w:tplc="9E6C1C1C">
      <w:numFmt w:val="bullet"/>
      <w:lvlText w:val="•"/>
      <w:lvlJc w:val="left"/>
      <w:pPr>
        <w:ind w:left="3705" w:hanging="250"/>
      </w:pPr>
      <w:rPr>
        <w:rFonts w:hint="default"/>
        <w:lang w:val="ru-RU" w:eastAsia="en-US" w:bidi="ar-SA"/>
      </w:rPr>
    </w:lvl>
    <w:lvl w:ilvl="4" w:tplc="BF3846CC">
      <w:numFmt w:val="bullet"/>
      <w:lvlText w:val="•"/>
      <w:lvlJc w:val="left"/>
      <w:pPr>
        <w:ind w:left="4660" w:hanging="250"/>
      </w:pPr>
      <w:rPr>
        <w:rFonts w:hint="default"/>
        <w:lang w:val="ru-RU" w:eastAsia="en-US" w:bidi="ar-SA"/>
      </w:rPr>
    </w:lvl>
    <w:lvl w:ilvl="5" w:tplc="69569BC2">
      <w:numFmt w:val="bullet"/>
      <w:lvlText w:val="•"/>
      <w:lvlJc w:val="left"/>
      <w:pPr>
        <w:ind w:left="5615" w:hanging="250"/>
      </w:pPr>
      <w:rPr>
        <w:rFonts w:hint="default"/>
        <w:lang w:val="ru-RU" w:eastAsia="en-US" w:bidi="ar-SA"/>
      </w:rPr>
    </w:lvl>
    <w:lvl w:ilvl="6" w:tplc="D8A2588E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7" w:tplc="C31C7B4C">
      <w:numFmt w:val="bullet"/>
      <w:lvlText w:val="•"/>
      <w:lvlJc w:val="left"/>
      <w:pPr>
        <w:ind w:left="7525" w:hanging="250"/>
      </w:pPr>
      <w:rPr>
        <w:rFonts w:hint="default"/>
        <w:lang w:val="ru-RU" w:eastAsia="en-US" w:bidi="ar-SA"/>
      </w:rPr>
    </w:lvl>
    <w:lvl w:ilvl="8" w:tplc="A0DA48E0">
      <w:numFmt w:val="bullet"/>
      <w:lvlText w:val="•"/>
      <w:lvlJc w:val="left"/>
      <w:pPr>
        <w:ind w:left="8480" w:hanging="250"/>
      </w:pPr>
      <w:rPr>
        <w:rFonts w:hint="default"/>
        <w:lang w:val="ru-RU" w:eastAsia="en-US" w:bidi="ar-SA"/>
      </w:rPr>
    </w:lvl>
  </w:abstractNum>
  <w:abstractNum w:abstractNumId="4">
    <w:nsid w:val="487207D4"/>
    <w:multiLevelType w:val="hybridMultilevel"/>
    <w:tmpl w:val="059CB2B0"/>
    <w:lvl w:ilvl="0" w:tplc="A414FCA2">
      <w:start w:val="1"/>
      <w:numFmt w:val="decimal"/>
      <w:lvlText w:val="%1.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36EE9FA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2" w:tplc="B3CAD81A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3" w:tplc="1B422C60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  <w:lvl w:ilvl="4" w:tplc="DE9C9B56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E3721A7A"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 w:tplc="0D4214E4">
      <w:numFmt w:val="bullet"/>
      <w:lvlText w:val="•"/>
      <w:lvlJc w:val="left"/>
      <w:pPr>
        <w:ind w:left="6642" w:hanging="428"/>
      </w:pPr>
      <w:rPr>
        <w:rFonts w:hint="default"/>
        <w:lang w:val="ru-RU" w:eastAsia="en-US" w:bidi="ar-SA"/>
      </w:rPr>
    </w:lvl>
    <w:lvl w:ilvl="7" w:tplc="CA06FA76">
      <w:numFmt w:val="bullet"/>
      <w:lvlText w:val="•"/>
      <w:lvlJc w:val="left"/>
      <w:pPr>
        <w:ind w:left="7579" w:hanging="428"/>
      </w:pPr>
      <w:rPr>
        <w:rFonts w:hint="default"/>
        <w:lang w:val="ru-RU" w:eastAsia="en-US" w:bidi="ar-SA"/>
      </w:rPr>
    </w:lvl>
    <w:lvl w:ilvl="8" w:tplc="2D626EEA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abstractNum w:abstractNumId="5">
    <w:nsid w:val="496B6509"/>
    <w:multiLevelType w:val="hybridMultilevel"/>
    <w:tmpl w:val="A5AC383C"/>
    <w:lvl w:ilvl="0" w:tplc="D9762BB8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259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2" w:tplc="53C89A26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3" w:tplc="42B0DE1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5F64F22C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1702F9BE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 w:tplc="855825E4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F53207C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D890B18E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6">
    <w:nsid w:val="5EEA7AF5"/>
    <w:multiLevelType w:val="hybridMultilevel"/>
    <w:tmpl w:val="B5BC8B06"/>
    <w:lvl w:ilvl="0" w:tplc="CA84A8CE">
      <w:start w:val="1"/>
      <w:numFmt w:val="decimal"/>
      <w:lvlText w:val="%1.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B9200E0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2" w:tplc="FC0AD34E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3" w:tplc="D7965356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  <w:lvl w:ilvl="4" w:tplc="714497CE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1F86C9B0"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 w:tplc="E60AACB8">
      <w:numFmt w:val="bullet"/>
      <w:lvlText w:val="•"/>
      <w:lvlJc w:val="left"/>
      <w:pPr>
        <w:ind w:left="6642" w:hanging="428"/>
      </w:pPr>
      <w:rPr>
        <w:rFonts w:hint="default"/>
        <w:lang w:val="ru-RU" w:eastAsia="en-US" w:bidi="ar-SA"/>
      </w:rPr>
    </w:lvl>
    <w:lvl w:ilvl="7" w:tplc="A0B488F6">
      <w:numFmt w:val="bullet"/>
      <w:lvlText w:val="•"/>
      <w:lvlJc w:val="left"/>
      <w:pPr>
        <w:ind w:left="7579" w:hanging="428"/>
      </w:pPr>
      <w:rPr>
        <w:rFonts w:hint="default"/>
        <w:lang w:val="ru-RU" w:eastAsia="en-US" w:bidi="ar-SA"/>
      </w:rPr>
    </w:lvl>
    <w:lvl w:ilvl="8" w:tplc="EEEC675C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abstractNum w:abstractNumId="7">
    <w:nsid w:val="7D21379D"/>
    <w:multiLevelType w:val="hybridMultilevel"/>
    <w:tmpl w:val="93942668"/>
    <w:lvl w:ilvl="0" w:tplc="AE12821A">
      <w:start w:val="1"/>
      <w:numFmt w:val="decimal"/>
      <w:lvlText w:val="%1.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E0806A6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2" w:tplc="5090F9E6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3" w:tplc="962CA984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  <w:lvl w:ilvl="4" w:tplc="DB7CB82C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11DEAE42"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 w:tplc="BA549F54">
      <w:numFmt w:val="bullet"/>
      <w:lvlText w:val="•"/>
      <w:lvlJc w:val="left"/>
      <w:pPr>
        <w:ind w:left="6642" w:hanging="428"/>
      </w:pPr>
      <w:rPr>
        <w:rFonts w:hint="default"/>
        <w:lang w:val="ru-RU" w:eastAsia="en-US" w:bidi="ar-SA"/>
      </w:rPr>
    </w:lvl>
    <w:lvl w:ilvl="7" w:tplc="E5989888">
      <w:numFmt w:val="bullet"/>
      <w:lvlText w:val="•"/>
      <w:lvlJc w:val="left"/>
      <w:pPr>
        <w:ind w:left="7579" w:hanging="428"/>
      </w:pPr>
      <w:rPr>
        <w:rFonts w:hint="default"/>
        <w:lang w:val="ru-RU" w:eastAsia="en-US" w:bidi="ar-SA"/>
      </w:rPr>
    </w:lvl>
    <w:lvl w:ilvl="8" w:tplc="142C61A0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1EEB"/>
    <w:rsid w:val="000922FB"/>
    <w:rsid w:val="00216C36"/>
    <w:rsid w:val="003F652D"/>
    <w:rsid w:val="00581EEB"/>
    <w:rsid w:val="00962275"/>
    <w:rsid w:val="00A26102"/>
    <w:rsid w:val="00C13EC4"/>
    <w:rsid w:val="00FD004A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59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6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2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9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59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6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2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9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llet.classic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reografiy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kt.ipk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wood.ru/760190/kulturologiya/zaklyuch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5</cp:revision>
  <dcterms:created xsi:type="dcterms:W3CDTF">2021-05-13T16:30:00Z</dcterms:created>
  <dcterms:modified xsi:type="dcterms:W3CDTF">2021-06-03T15:02:00Z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