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D1" w:rsidRPr="003044D1" w:rsidRDefault="003044D1" w:rsidP="003044D1">
      <w:pPr>
        <w:pStyle w:val="6"/>
        <w:shd w:val="clear" w:color="auto" w:fill="auto"/>
        <w:tabs>
          <w:tab w:val="left" w:pos="142"/>
          <w:tab w:val="left" w:pos="23389"/>
          <w:tab w:val="left" w:pos="23673"/>
          <w:tab w:val="left" w:pos="23814"/>
          <w:tab w:val="left" w:pos="23956"/>
          <w:tab w:val="left" w:pos="24098"/>
          <w:tab w:val="left" w:pos="24240"/>
        </w:tabs>
        <w:spacing w:before="0" w:line="240" w:lineRule="auto"/>
        <w:ind w:right="-141"/>
        <w:jc w:val="center"/>
        <w:rPr>
          <w:b/>
          <w:sz w:val="32"/>
          <w:szCs w:val="28"/>
        </w:rPr>
      </w:pPr>
      <w:r w:rsidRPr="003044D1">
        <w:rPr>
          <w:b/>
          <w:sz w:val="32"/>
          <w:szCs w:val="28"/>
        </w:rPr>
        <w:t>Пресс-релиз  конкурса  «Живая  классика».</w:t>
      </w:r>
    </w:p>
    <w:p w:rsidR="003044D1" w:rsidRDefault="003044D1" w:rsidP="00EF771D">
      <w:pPr>
        <w:pStyle w:val="6"/>
        <w:shd w:val="clear" w:color="auto" w:fill="auto"/>
        <w:tabs>
          <w:tab w:val="left" w:pos="142"/>
          <w:tab w:val="left" w:pos="23389"/>
          <w:tab w:val="left" w:pos="23673"/>
          <w:tab w:val="left" w:pos="23814"/>
          <w:tab w:val="left" w:pos="23956"/>
          <w:tab w:val="left" w:pos="24098"/>
          <w:tab w:val="left" w:pos="24240"/>
        </w:tabs>
        <w:spacing w:before="0" w:line="240" w:lineRule="auto"/>
        <w:ind w:right="-141"/>
        <w:jc w:val="left"/>
        <w:rPr>
          <w:sz w:val="28"/>
          <w:szCs w:val="28"/>
        </w:rPr>
      </w:pPr>
    </w:p>
    <w:p w:rsidR="00EF771D" w:rsidRDefault="003044D1" w:rsidP="00EF771D">
      <w:pPr>
        <w:pStyle w:val="6"/>
        <w:shd w:val="clear" w:color="auto" w:fill="auto"/>
        <w:tabs>
          <w:tab w:val="left" w:pos="142"/>
          <w:tab w:val="left" w:pos="23389"/>
          <w:tab w:val="left" w:pos="23673"/>
          <w:tab w:val="left" w:pos="23814"/>
          <w:tab w:val="left" w:pos="23956"/>
          <w:tab w:val="left" w:pos="24098"/>
          <w:tab w:val="left" w:pos="24240"/>
        </w:tabs>
        <w:spacing w:before="0" w:line="240" w:lineRule="auto"/>
        <w:ind w:right="-141"/>
        <w:jc w:val="left"/>
        <w:rPr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1322705</wp:posOffset>
            </wp:positionV>
            <wp:extent cx="3193415" cy="2392680"/>
            <wp:effectExtent l="19050" t="0" r="6985" b="0"/>
            <wp:wrapTight wrapText="bothSides">
              <wp:wrapPolygon edited="0">
                <wp:start x="-129" y="0"/>
                <wp:lineTo x="-129" y="21497"/>
                <wp:lineTo x="21647" y="21497"/>
                <wp:lineTo x="21647" y="0"/>
                <wp:lineTo x="-129" y="0"/>
              </wp:wrapPolygon>
            </wp:wrapTight>
            <wp:docPr id="3" name="Рисунок 1" descr="F:\DCIM\100SSCAM\S8004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SSCAM\S80040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A4C" w:rsidRPr="00EF771D">
        <w:rPr>
          <w:sz w:val="28"/>
          <w:szCs w:val="28"/>
        </w:rPr>
        <w:t>3 февраля 2012 года в акто</w:t>
      </w:r>
      <w:r w:rsidR="00EF771D" w:rsidRPr="00EF771D">
        <w:rPr>
          <w:sz w:val="28"/>
          <w:szCs w:val="28"/>
        </w:rPr>
        <w:t xml:space="preserve">вом зале </w:t>
      </w:r>
      <w:r w:rsidR="008F7A4C" w:rsidRPr="00EF771D">
        <w:rPr>
          <w:sz w:val="28"/>
          <w:szCs w:val="28"/>
        </w:rPr>
        <w:t xml:space="preserve">МОУ «СОШ с. Большая </w:t>
      </w:r>
      <w:proofErr w:type="spellStart"/>
      <w:r w:rsidR="008F7A4C" w:rsidRPr="00EF771D">
        <w:rPr>
          <w:sz w:val="28"/>
          <w:szCs w:val="28"/>
        </w:rPr>
        <w:t>Гусиха</w:t>
      </w:r>
      <w:proofErr w:type="spellEnd"/>
      <w:r w:rsidR="008F7A4C" w:rsidRPr="00EF771D">
        <w:rPr>
          <w:sz w:val="28"/>
          <w:szCs w:val="28"/>
        </w:rPr>
        <w:t xml:space="preserve">» </w:t>
      </w:r>
      <w:r w:rsidR="00EF771D" w:rsidRPr="00EF771D">
        <w:rPr>
          <w:sz w:val="28"/>
          <w:szCs w:val="28"/>
        </w:rPr>
        <w:t xml:space="preserve"> состоялся школьный тур </w:t>
      </w:r>
      <w:r w:rsidR="00EF771D" w:rsidRPr="00EF771D">
        <w:rPr>
          <w:bCs/>
          <w:sz w:val="28"/>
          <w:szCs w:val="28"/>
        </w:rPr>
        <w:t>Всероссийского конкур</w:t>
      </w:r>
      <w:r w:rsidR="00EF771D">
        <w:rPr>
          <w:bCs/>
          <w:sz w:val="28"/>
          <w:szCs w:val="28"/>
        </w:rPr>
        <w:t xml:space="preserve">са юных чтецов «Живая классика», в котором приняли участие </w:t>
      </w:r>
      <w:proofErr w:type="gramStart"/>
      <w:r w:rsidR="00EF771D">
        <w:rPr>
          <w:bCs/>
          <w:sz w:val="28"/>
          <w:szCs w:val="28"/>
        </w:rPr>
        <w:t>обучающиеся</w:t>
      </w:r>
      <w:proofErr w:type="gramEnd"/>
      <w:r w:rsidR="00EF771D">
        <w:rPr>
          <w:bCs/>
          <w:sz w:val="28"/>
          <w:szCs w:val="28"/>
        </w:rPr>
        <w:t xml:space="preserve"> 5-6 классов: Спиридонов Александр, Иванов Антон, Галактионова Маргарита, Белов Никита, Остроумова Наталия, Кормилина Виктория. Участники конкурса представили отрывки из  произведений  А.С.  Пушкина,  И.А.  Крылова,  А.П.  Чехова,  К.Д.  Бальмонта,  О.  </w:t>
      </w:r>
      <w:proofErr w:type="spellStart"/>
      <w:r w:rsidR="00EF771D">
        <w:rPr>
          <w:bCs/>
          <w:sz w:val="28"/>
          <w:szCs w:val="28"/>
        </w:rPr>
        <w:t>Берггольц</w:t>
      </w:r>
      <w:proofErr w:type="spellEnd"/>
      <w:r>
        <w:rPr>
          <w:bCs/>
          <w:sz w:val="28"/>
          <w:szCs w:val="28"/>
        </w:rPr>
        <w:t>. Глубина  проникновения  в  образную  систему  текста,  артистизм  исполнения,  грамотная  речь – всё  это  затронуло  присутствующих  на  конкурсе  педагогов,  учащихся  и  их  родителей.  Жюри  было  в  замешательстве  при  выборе  главного  контингента,  но  после  долгих  обсуждений пришло  к  общему  мнению,  что  выступление  Наташи  Остроумовой,  ученицы  5  класса,  было  более ярким  и  отвечало  требованиям  конкурса.</w:t>
      </w:r>
    </w:p>
    <w:p w:rsidR="003044D1" w:rsidRPr="00EF771D" w:rsidRDefault="003044D1" w:rsidP="00EF771D">
      <w:pPr>
        <w:pStyle w:val="6"/>
        <w:shd w:val="clear" w:color="auto" w:fill="auto"/>
        <w:tabs>
          <w:tab w:val="left" w:pos="142"/>
          <w:tab w:val="left" w:pos="23389"/>
          <w:tab w:val="left" w:pos="23673"/>
          <w:tab w:val="left" w:pos="23814"/>
          <w:tab w:val="left" w:pos="23956"/>
          <w:tab w:val="left" w:pos="24098"/>
          <w:tab w:val="left" w:pos="24240"/>
        </w:tabs>
        <w:spacing w:before="0" w:line="240" w:lineRule="auto"/>
        <w:ind w:right="-141"/>
        <w:jc w:val="left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122555</wp:posOffset>
            </wp:positionV>
            <wp:extent cx="2499995" cy="3336290"/>
            <wp:effectExtent l="19050" t="0" r="0" b="0"/>
            <wp:wrapTight wrapText="bothSides">
              <wp:wrapPolygon edited="0">
                <wp:start x="-165" y="0"/>
                <wp:lineTo x="-165" y="21460"/>
                <wp:lineTo x="21562" y="21460"/>
                <wp:lineTo x="21562" y="0"/>
                <wp:lineTo x="-165" y="0"/>
              </wp:wrapPolygon>
            </wp:wrapTight>
            <wp:docPr id="2" name="Рисунок 2" descr="F:\DCIM\100SSCAM\S8004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SSCAM\S80040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71D" w:rsidRDefault="00EF771D" w:rsidP="00EF771D">
      <w:pPr>
        <w:pStyle w:val="6"/>
        <w:shd w:val="clear" w:color="auto" w:fill="auto"/>
        <w:tabs>
          <w:tab w:val="left" w:pos="142"/>
          <w:tab w:val="left" w:pos="23389"/>
          <w:tab w:val="left" w:pos="23673"/>
          <w:tab w:val="left" w:pos="23814"/>
          <w:tab w:val="left" w:pos="23956"/>
          <w:tab w:val="left" w:pos="24098"/>
          <w:tab w:val="left" w:pos="24240"/>
        </w:tabs>
        <w:spacing w:before="0" w:line="240" w:lineRule="auto"/>
        <w:ind w:right="-1232"/>
        <w:jc w:val="center"/>
        <w:rPr>
          <w:b/>
          <w:bCs/>
          <w:sz w:val="28"/>
          <w:szCs w:val="22"/>
        </w:rPr>
      </w:pPr>
    </w:p>
    <w:p w:rsidR="001E3346" w:rsidRDefault="001E3346"/>
    <w:p w:rsidR="003044D1" w:rsidRDefault="003044D1"/>
    <w:p w:rsidR="003044D1" w:rsidRDefault="003044D1"/>
    <w:p w:rsidR="003044D1" w:rsidRDefault="003044D1"/>
    <w:p w:rsidR="003044D1" w:rsidRDefault="003044D1"/>
    <w:p w:rsidR="003044D1" w:rsidRDefault="003044D1"/>
    <w:p w:rsidR="003044D1" w:rsidRDefault="003044D1"/>
    <w:p w:rsidR="003044D1" w:rsidRDefault="003044D1"/>
    <w:p w:rsidR="003044D1" w:rsidRDefault="003044D1"/>
    <w:p w:rsidR="003044D1" w:rsidRDefault="003044D1"/>
    <w:p w:rsidR="003044D1" w:rsidRPr="008F7A4C" w:rsidRDefault="003044D1" w:rsidP="003044D1">
      <w:pPr>
        <w:jc w:val="center"/>
      </w:pPr>
      <w:r>
        <w:t>Победитель  конкурса  Остроумова  Наталья</w:t>
      </w:r>
    </w:p>
    <w:sectPr w:rsidR="003044D1" w:rsidRPr="008F7A4C" w:rsidSect="00EF771D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F7A4C"/>
    <w:rsid w:val="001E3346"/>
    <w:rsid w:val="003044D1"/>
    <w:rsid w:val="008F7A4C"/>
    <w:rsid w:val="00E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Основной текст (6)"/>
    <w:basedOn w:val="a"/>
    <w:rsid w:val="00EF771D"/>
    <w:pPr>
      <w:shd w:val="clear" w:color="auto" w:fill="FFFFFF"/>
      <w:spacing w:before="2400" w:after="0" w:line="915" w:lineRule="exact"/>
      <w:jc w:val="both"/>
    </w:pPr>
    <w:rPr>
      <w:rFonts w:ascii="Times New Roman" w:eastAsia="Times New Roman" w:hAnsi="Times New Roman" w:cs="Times New Roman"/>
      <w:sz w:val="78"/>
      <w:szCs w:val="78"/>
    </w:rPr>
  </w:style>
  <w:style w:type="paragraph" w:styleId="a3">
    <w:name w:val="Balloon Text"/>
    <w:basedOn w:val="a"/>
    <w:link w:val="a4"/>
    <w:uiPriority w:val="99"/>
    <w:semiHidden/>
    <w:unhideWhenUsed/>
    <w:rsid w:val="0030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2012-02-15T12:08:00Z</dcterms:created>
  <dcterms:modified xsi:type="dcterms:W3CDTF">2012-02-15T12:39:00Z</dcterms:modified>
</cp:coreProperties>
</file>